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AE" w:rsidRDefault="00E501AE" w:rsidP="00E501AE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1352550" cy="1295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СОБРАНИЕ ДЕПУТАТОВ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ВИШНЕВСКОГО СЕЛЬСОВЕТА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/>
          <w:sz w:val="40"/>
          <w:szCs w:val="40"/>
          <w:lang w:eastAsia="ru-RU"/>
        </w:rPr>
        <w:t>ЩИГРОВСКОГО РАЙОНА КУРСКОЙ ОБЛАСТИ</w:t>
      </w:r>
    </w:p>
    <w:p w:rsidR="00E501AE" w:rsidRDefault="00E501AE" w:rsidP="00E501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501AE" w:rsidRDefault="00E501AE" w:rsidP="005823B2">
      <w:pPr>
        <w:overflowPunct w:val="0"/>
        <w:autoSpaceDE w:val="0"/>
        <w:autoSpaceDN w:val="0"/>
        <w:adjustRightInd w:val="0"/>
        <w:spacing w:after="240" w:line="240" w:lineRule="auto"/>
        <w:jc w:val="center"/>
        <w:textAlignment w:val="baseline"/>
        <w:rPr>
          <w:rFonts w:ascii="Times New Roman" w:eastAsia="Times New Roman" w:hAnsi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/>
          <w:b/>
          <w:sz w:val="48"/>
          <w:szCs w:val="48"/>
          <w:lang w:eastAsia="ru-RU"/>
        </w:rPr>
        <w:t>Р Е Ш Е Н И Е</w:t>
      </w:r>
    </w:p>
    <w:p w:rsidR="00CC1975" w:rsidRPr="00880E97" w:rsidRDefault="008D2E70" w:rsidP="00CC19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CC1975" w:rsidRPr="00880E97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B4B79">
        <w:rPr>
          <w:rFonts w:ascii="Times New Roman" w:hAnsi="Times New Roman"/>
          <w:b/>
          <w:sz w:val="28"/>
          <w:szCs w:val="28"/>
        </w:rPr>
        <w:t xml:space="preserve">26 мая </w:t>
      </w:r>
      <w:r w:rsidR="00772560">
        <w:rPr>
          <w:rFonts w:ascii="Times New Roman" w:hAnsi="Times New Roman"/>
          <w:b/>
          <w:sz w:val="28"/>
          <w:szCs w:val="28"/>
        </w:rPr>
        <w:t>202</w:t>
      </w:r>
      <w:r w:rsidR="005823B2">
        <w:rPr>
          <w:rFonts w:ascii="Times New Roman" w:hAnsi="Times New Roman"/>
          <w:b/>
          <w:sz w:val="28"/>
          <w:szCs w:val="28"/>
        </w:rPr>
        <w:t>1</w:t>
      </w:r>
      <w:r w:rsidR="00772560">
        <w:rPr>
          <w:rFonts w:ascii="Times New Roman" w:hAnsi="Times New Roman"/>
          <w:b/>
          <w:sz w:val="28"/>
          <w:szCs w:val="28"/>
        </w:rPr>
        <w:t xml:space="preserve"> года </w:t>
      </w:r>
      <w:r w:rsidR="00CC1975" w:rsidRPr="00880E97">
        <w:rPr>
          <w:rFonts w:ascii="Times New Roman" w:hAnsi="Times New Roman"/>
          <w:b/>
          <w:sz w:val="28"/>
          <w:szCs w:val="28"/>
        </w:rPr>
        <w:t>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EB4B79">
        <w:rPr>
          <w:rFonts w:ascii="Times New Roman" w:hAnsi="Times New Roman"/>
          <w:b/>
          <w:sz w:val="28"/>
          <w:szCs w:val="28"/>
        </w:rPr>
        <w:t>75-222-6</w:t>
      </w:r>
    </w:p>
    <w:p w:rsidR="00B85FDC" w:rsidRPr="00B85FDC" w:rsidRDefault="00772560" w:rsidP="00B85F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«</w:t>
      </w:r>
      <w:r w:rsidR="00B85FDC" w:rsidRPr="00B85FDC">
        <w:rPr>
          <w:rFonts w:ascii="Times New Roman" w:hAnsi="Times New Roman"/>
          <w:b/>
          <w:sz w:val="28"/>
          <w:szCs w:val="28"/>
          <w:lang w:eastAsia="ru-RU"/>
        </w:rPr>
        <w:t>О внесении изменений и дополнений в Устав муниципального образования</w:t>
      </w:r>
      <w:r w:rsidR="00B85FD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85FDC" w:rsidRPr="00B85FDC">
        <w:rPr>
          <w:rFonts w:ascii="Times New Roman" w:hAnsi="Times New Roman"/>
          <w:b/>
          <w:sz w:val="28"/>
          <w:szCs w:val="28"/>
          <w:lang w:eastAsia="ru-RU"/>
        </w:rPr>
        <w:t>«Вишневский сельсовет» Щигровского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>»</w:t>
      </w:r>
    </w:p>
    <w:p w:rsidR="00B85FDC" w:rsidRDefault="00B85FDC" w:rsidP="00B85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DC" w:rsidRDefault="00B85FDC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FDC">
        <w:rPr>
          <w:rFonts w:ascii="Times New Roman" w:hAnsi="Times New Roman"/>
          <w:sz w:val="28"/>
          <w:szCs w:val="28"/>
        </w:rPr>
        <w:t>В целях приведения в соответствие с действующим законодательством Устава муниципального образования «</w:t>
      </w:r>
      <w:r>
        <w:rPr>
          <w:rFonts w:ascii="Times New Roman" w:hAnsi="Times New Roman"/>
          <w:sz w:val="28"/>
          <w:szCs w:val="28"/>
        </w:rPr>
        <w:t>Вишнев</w:t>
      </w:r>
      <w:r w:rsidRPr="00B85FDC">
        <w:rPr>
          <w:rFonts w:ascii="Times New Roman" w:hAnsi="Times New Roman"/>
          <w:sz w:val="28"/>
          <w:szCs w:val="28"/>
        </w:rPr>
        <w:t xml:space="preserve">ский сельсовет» Щигровского района Курской области, принятого Решением Собрания депутатов </w:t>
      </w:r>
      <w:r>
        <w:rPr>
          <w:rFonts w:ascii="Times New Roman" w:hAnsi="Times New Roman"/>
          <w:sz w:val="28"/>
          <w:szCs w:val="28"/>
        </w:rPr>
        <w:t>Вишневского</w:t>
      </w:r>
      <w:r w:rsidRPr="00B85FDC">
        <w:rPr>
          <w:rFonts w:ascii="Times New Roman" w:hAnsi="Times New Roman"/>
          <w:sz w:val="28"/>
          <w:szCs w:val="28"/>
        </w:rPr>
        <w:t xml:space="preserve"> сельсовета Щигровского района от 27 мая 2005 года № </w:t>
      </w:r>
      <w:r>
        <w:rPr>
          <w:rFonts w:ascii="Times New Roman" w:hAnsi="Times New Roman"/>
          <w:sz w:val="28"/>
          <w:szCs w:val="28"/>
        </w:rPr>
        <w:t>8</w:t>
      </w:r>
      <w:r w:rsidRPr="00B85FDC">
        <w:rPr>
          <w:rFonts w:ascii="Times New Roman" w:hAnsi="Times New Roman"/>
          <w:sz w:val="28"/>
          <w:szCs w:val="28"/>
        </w:rPr>
        <w:t xml:space="preserve">6 (с изменениями и дополнениями) (далее – Устав сельсовета), руководствуясь пунктом 1 части 1 статьи 17 Федерального закона от 06 октября 2003 года № 131-ФЗ «Об общих принципах организации местного самоуправления в Российской Федерации» (с изменениями и дополнениями), пунктом 1 части 1 статьи 22 Устава сельсовета, Собрание депутатов </w:t>
      </w:r>
      <w:r>
        <w:rPr>
          <w:rFonts w:ascii="Times New Roman" w:hAnsi="Times New Roman"/>
          <w:sz w:val="28"/>
          <w:szCs w:val="28"/>
        </w:rPr>
        <w:t>Вишневского</w:t>
      </w:r>
      <w:r w:rsidRPr="00B85FDC">
        <w:rPr>
          <w:rFonts w:ascii="Times New Roman" w:hAnsi="Times New Roman"/>
          <w:sz w:val="28"/>
          <w:szCs w:val="28"/>
        </w:rPr>
        <w:t xml:space="preserve"> сельсовета Щигровского района</w:t>
      </w:r>
    </w:p>
    <w:p w:rsidR="00B85FDC" w:rsidRPr="00B85FDC" w:rsidRDefault="00B85FDC" w:rsidP="00B85FD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5FDC">
        <w:rPr>
          <w:rFonts w:ascii="Times New Roman" w:hAnsi="Times New Roman"/>
          <w:sz w:val="28"/>
          <w:szCs w:val="28"/>
        </w:rPr>
        <w:t>РЕШИЛО:</w:t>
      </w:r>
    </w:p>
    <w:p w:rsidR="00B85FDC" w:rsidRPr="00B85FDC" w:rsidRDefault="00B85FDC" w:rsidP="00B85F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85FDC" w:rsidRDefault="00B85FDC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6CE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86CE3">
        <w:rPr>
          <w:rFonts w:ascii="Times New Roman" w:hAnsi="Times New Roman"/>
          <w:b/>
          <w:sz w:val="28"/>
          <w:szCs w:val="28"/>
        </w:rPr>
        <w:t>.</w:t>
      </w:r>
      <w:r w:rsidRPr="008810D2">
        <w:rPr>
          <w:rFonts w:ascii="Times New Roman" w:hAnsi="Times New Roman"/>
          <w:sz w:val="28"/>
          <w:szCs w:val="28"/>
        </w:rPr>
        <w:t xml:space="preserve"> Внести </w:t>
      </w:r>
      <w:r w:rsidR="00A86CE3">
        <w:rPr>
          <w:rFonts w:ascii="Times New Roman" w:hAnsi="Times New Roman"/>
          <w:sz w:val="28"/>
          <w:szCs w:val="28"/>
        </w:rPr>
        <w:t xml:space="preserve">в </w:t>
      </w:r>
      <w:r w:rsidRPr="008810D2">
        <w:rPr>
          <w:rFonts w:ascii="Times New Roman" w:hAnsi="Times New Roman"/>
          <w:sz w:val="28"/>
          <w:szCs w:val="28"/>
        </w:rPr>
        <w:t xml:space="preserve">Устав Вишневского сельсовета </w:t>
      </w:r>
      <w:r w:rsidR="008810D2" w:rsidRPr="008810D2">
        <w:rPr>
          <w:rFonts w:ascii="Times New Roman" w:hAnsi="Times New Roman"/>
          <w:sz w:val="28"/>
          <w:szCs w:val="28"/>
        </w:rPr>
        <w:t>Щигровского района</w:t>
      </w:r>
      <w:r w:rsidRPr="008810D2">
        <w:rPr>
          <w:rFonts w:ascii="Times New Roman" w:hAnsi="Times New Roman"/>
          <w:sz w:val="28"/>
          <w:szCs w:val="28"/>
        </w:rPr>
        <w:t xml:space="preserve"> следующие изменения</w:t>
      </w:r>
      <w:r w:rsidRPr="00B85FDC">
        <w:rPr>
          <w:rFonts w:ascii="Times New Roman" w:hAnsi="Times New Roman"/>
          <w:sz w:val="28"/>
          <w:szCs w:val="28"/>
        </w:rPr>
        <w:t xml:space="preserve"> и дополнения:</w:t>
      </w:r>
    </w:p>
    <w:p w:rsidR="00CA0A87" w:rsidRDefault="00CA0A87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6C4B" w:rsidRDefault="001D6C4B" w:rsidP="001D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C4B">
        <w:rPr>
          <w:rFonts w:ascii="Times New Roman" w:hAnsi="Times New Roman"/>
          <w:b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D6C4B">
        <w:rPr>
          <w:rFonts w:ascii="Times New Roman" w:hAnsi="Times New Roman"/>
          <w:sz w:val="28"/>
          <w:szCs w:val="28"/>
        </w:rPr>
        <w:t xml:space="preserve">в части 1 статьи </w:t>
      </w:r>
      <w:r w:rsidRPr="001D6C4B">
        <w:rPr>
          <w:rFonts w:ascii="Times New Roman" w:hAnsi="Times New Roman"/>
          <w:b/>
          <w:sz w:val="28"/>
          <w:szCs w:val="28"/>
        </w:rPr>
        <w:t>3.1</w:t>
      </w:r>
      <w:r w:rsidRPr="001D6C4B">
        <w:rPr>
          <w:rFonts w:ascii="Times New Roman" w:hAnsi="Times New Roman"/>
          <w:sz w:val="28"/>
          <w:szCs w:val="28"/>
        </w:rPr>
        <w:t xml:space="preserve"> «Права органов местного самоуправления Вишневского сельсовета на решение вопросов, не отнесенных к вопросам местного значения Вишневского сельсовета»</w:t>
      </w:r>
      <w:r>
        <w:rPr>
          <w:rFonts w:ascii="Times New Roman" w:hAnsi="Times New Roman"/>
          <w:sz w:val="28"/>
          <w:szCs w:val="28"/>
        </w:rPr>
        <w:t>:</w:t>
      </w:r>
    </w:p>
    <w:p w:rsidR="001D6C4B" w:rsidRPr="001D6C4B" w:rsidRDefault="001D6C4B" w:rsidP="001D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1D6C4B">
        <w:rPr>
          <w:rFonts w:ascii="Times New Roman" w:hAnsi="Times New Roman"/>
          <w:sz w:val="28"/>
          <w:szCs w:val="28"/>
        </w:rPr>
        <w:t>в пункте 1</w:t>
      </w:r>
      <w:r w:rsidR="005823B2">
        <w:rPr>
          <w:rFonts w:ascii="Times New Roman" w:hAnsi="Times New Roman"/>
          <w:sz w:val="28"/>
          <w:szCs w:val="28"/>
        </w:rPr>
        <w:t>8</w:t>
      </w:r>
      <w:r w:rsidRPr="001D6C4B">
        <w:rPr>
          <w:rFonts w:ascii="Times New Roman" w:hAnsi="Times New Roman"/>
          <w:sz w:val="28"/>
          <w:szCs w:val="28"/>
        </w:rPr>
        <w:t xml:space="preserve"> слова «</w:t>
      </w:r>
      <w:r w:rsidR="005823B2">
        <w:rPr>
          <w:rFonts w:ascii="Times New Roman" w:hAnsi="Times New Roman"/>
          <w:sz w:val="28"/>
          <w:szCs w:val="28"/>
        </w:rPr>
        <w:t>указанной должности</w:t>
      </w:r>
      <w:r w:rsidR="003730E3">
        <w:rPr>
          <w:rFonts w:ascii="Times New Roman" w:hAnsi="Times New Roman"/>
          <w:sz w:val="28"/>
          <w:szCs w:val="28"/>
        </w:rPr>
        <w:t>.</w:t>
      </w:r>
      <w:r w:rsidRPr="001D6C4B">
        <w:rPr>
          <w:rFonts w:ascii="Times New Roman" w:hAnsi="Times New Roman"/>
          <w:sz w:val="28"/>
          <w:szCs w:val="28"/>
        </w:rPr>
        <w:t>» заменить словами «</w:t>
      </w:r>
      <w:r w:rsidR="005823B2">
        <w:rPr>
          <w:rFonts w:ascii="Times New Roman" w:hAnsi="Times New Roman"/>
          <w:sz w:val="28"/>
          <w:szCs w:val="28"/>
        </w:rPr>
        <w:t>указанной должности;</w:t>
      </w:r>
      <w:r w:rsidRPr="001D6C4B">
        <w:rPr>
          <w:rFonts w:ascii="Times New Roman" w:hAnsi="Times New Roman"/>
          <w:sz w:val="28"/>
          <w:szCs w:val="28"/>
        </w:rPr>
        <w:t>»;</w:t>
      </w:r>
    </w:p>
    <w:p w:rsidR="001D6C4B" w:rsidRPr="001D6C4B" w:rsidRDefault="001D6C4B" w:rsidP="001D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C4B">
        <w:rPr>
          <w:rFonts w:ascii="Times New Roman" w:hAnsi="Times New Roman"/>
          <w:sz w:val="28"/>
          <w:szCs w:val="28"/>
        </w:rPr>
        <w:t>б) дополнить новым пунктом 1</w:t>
      </w:r>
      <w:r w:rsidR="005823B2">
        <w:rPr>
          <w:rFonts w:ascii="Times New Roman" w:hAnsi="Times New Roman"/>
          <w:sz w:val="28"/>
          <w:szCs w:val="28"/>
        </w:rPr>
        <w:t>9</w:t>
      </w:r>
      <w:r w:rsidRPr="001D6C4B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1D6C4B" w:rsidRDefault="001D6C4B" w:rsidP="001D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6C4B">
        <w:rPr>
          <w:rFonts w:ascii="Times New Roman" w:hAnsi="Times New Roman"/>
          <w:sz w:val="28"/>
          <w:szCs w:val="28"/>
        </w:rPr>
        <w:t>«1</w:t>
      </w:r>
      <w:r w:rsidR="005823B2">
        <w:rPr>
          <w:rFonts w:ascii="Times New Roman" w:hAnsi="Times New Roman"/>
          <w:sz w:val="28"/>
          <w:szCs w:val="28"/>
        </w:rPr>
        <w:t>9</w:t>
      </w:r>
      <w:r w:rsidRPr="001D6C4B">
        <w:rPr>
          <w:rFonts w:ascii="Times New Roman" w:hAnsi="Times New Roman"/>
          <w:sz w:val="28"/>
          <w:szCs w:val="28"/>
        </w:rPr>
        <w:t xml:space="preserve">) </w:t>
      </w:r>
      <w:r w:rsidR="005823B2">
        <w:rPr>
          <w:rFonts w:ascii="Times New Roman" w:hAnsi="Times New Roman"/>
          <w:sz w:val="28"/>
          <w:szCs w:val="28"/>
        </w:rPr>
        <w:t>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  <w:r w:rsidRPr="001D6C4B">
        <w:rPr>
          <w:rFonts w:ascii="Times New Roman" w:hAnsi="Times New Roman"/>
          <w:sz w:val="28"/>
          <w:szCs w:val="28"/>
        </w:rPr>
        <w:t>»;</w:t>
      </w:r>
    </w:p>
    <w:p w:rsidR="00CA0A87" w:rsidRDefault="00CA0A87" w:rsidP="001D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C3B95" w:rsidRDefault="000C3B95" w:rsidP="001D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B95">
        <w:rPr>
          <w:rFonts w:ascii="Times New Roman" w:hAnsi="Times New Roman"/>
          <w:b/>
          <w:sz w:val="28"/>
          <w:szCs w:val="28"/>
        </w:rPr>
        <w:lastRenderedPageBreak/>
        <w:t>2)</w:t>
      </w:r>
      <w:r>
        <w:rPr>
          <w:rFonts w:ascii="Times New Roman" w:hAnsi="Times New Roman"/>
          <w:sz w:val="28"/>
          <w:szCs w:val="28"/>
        </w:rPr>
        <w:t xml:space="preserve"> в части 2.1 статьи </w:t>
      </w:r>
      <w:r w:rsidRPr="000C3B95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«Органы местного самоуправления Вишневского сельсовета» слова «</w:t>
      </w:r>
      <w:r w:rsidR="00313D43">
        <w:rPr>
          <w:rFonts w:ascii="Times New Roman" w:hAnsi="Times New Roman"/>
          <w:sz w:val="28"/>
          <w:szCs w:val="28"/>
        </w:rPr>
        <w:t>2.1 Собрание депутатов» заменить словами «2.1. Собрание депутатов»;</w:t>
      </w:r>
    </w:p>
    <w:p w:rsidR="00CA0A87" w:rsidRDefault="00CA0A87" w:rsidP="001D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D43" w:rsidRDefault="00313D43" w:rsidP="001D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30E4F">
        <w:rPr>
          <w:rFonts w:ascii="Times New Roman" w:hAnsi="Times New Roman"/>
          <w:b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пункты 4.1, 4.3 части 1 статьи </w:t>
      </w:r>
      <w:r w:rsidRPr="00530E4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«Полномочия органов местного самоуправления Вишневского сельсовета по решению вопросов местного значения» </w:t>
      </w:r>
      <w:r w:rsidR="00530E4F" w:rsidRPr="00CA0A87">
        <w:rPr>
          <w:rFonts w:ascii="Times New Roman" w:hAnsi="Times New Roman"/>
          <w:sz w:val="28"/>
          <w:szCs w:val="28"/>
        </w:rPr>
        <w:t>признать утратившими силу</w:t>
      </w:r>
      <w:r w:rsidR="00CA0A87" w:rsidRPr="00CA0A87">
        <w:rPr>
          <w:rFonts w:ascii="Times New Roman" w:hAnsi="Times New Roman"/>
          <w:sz w:val="28"/>
          <w:szCs w:val="28"/>
        </w:rPr>
        <w:t>;</w:t>
      </w:r>
    </w:p>
    <w:p w:rsidR="00CA0A87" w:rsidRDefault="00CA0A87" w:rsidP="001D6C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FDC" w:rsidRDefault="00530E4F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B85FDC" w:rsidRPr="00A86CE3">
        <w:rPr>
          <w:rFonts w:ascii="Times New Roman" w:hAnsi="Times New Roman"/>
          <w:b/>
          <w:sz w:val="28"/>
          <w:szCs w:val="28"/>
        </w:rPr>
        <w:t>)</w:t>
      </w:r>
      <w:r w:rsidR="00B85FDC" w:rsidRPr="008810D2">
        <w:rPr>
          <w:rFonts w:ascii="Times New Roman" w:hAnsi="Times New Roman"/>
          <w:sz w:val="28"/>
          <w:szCs w:val="28"/>
        </w:rPr>
        <w:t xml:space="preserve"> в части </w:t>
      </w:r>
      <w:r w:rsidR="008810D2">
        <w:rPr>
          <w:rFonts w:ascii="Times New Roman" w:hAnsi="Times New Roman"/>
          <w:sz w:val="28"/>
          <w:szCs w:val="28"/>
        </w:rPr>
        <w:t>7</w:t>
      </w:r>
      <w:r w:rsidR="00B85FDC" w:rsidRPr="008810D2">
        <w:rPr>
          <w:rFonts w:ascii="Times New Roman" w:hAnsi="Times New Roman"/>
          <w:sz w:val="28"/>
          <w:szCs w:val="28"/>
        </w:rPr>
        <w:t xml:space="preserve"> статьи </w:t>
      </w:r>
      <w:r w:rsidRPr="00530E4F">
        <w:rPr>
          <w:rFonts w:ascii="Times New Roman" w:hAnsi="Times New Roman"/>
          <w:b/>
          <w:sz w:val="28"/>
          <w:szCs w:val="28"/>
        </w:rPr>
        <w:t>11</w:t>
      </w:r>
      <w:r w:rsidR="00B85FDC" w:rsidRPr="008810D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Голосование по отзыву депутата Собрания депутатов Вишневского сельсовета Щигровского района, Главы Вишневского сельсовета Щигровского района» </w:t>
      </w:r>
      <w:r w:rsidR="008810D2">
        <w:rPr>
          <w:rFonts w:ascii="Times New Roman" w:hAnsi="Times New Roman"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в избирательном округе, муниципальном образовании</w:t>
      </w:r>
      <w:r w:rsidR="00B85FDC" w:rsidRPr="008810D2">
        <w:rPr>
          <w:rFonts w:ascii="Times New Roman" w:hAnsi="Times New Roman"/>
          <w:sz w:val="28"/>
          <w:szCs w:val="28"/>
        </w:rPr>
        <w:t>» заменить словами «</w:t>
      </w:r>
      <w:r w:rsidR="007E1037">
        <w:rPr>
          <w:rFonts w:ascii="Times New Roman" w:hAnsi="Times New Roman"/>
          <w:sz w:val="28"/>
          <w:szCs w:val="28"/>
        </w:rPr>
        <w:t>в избирательном округе, Вишневском сельсовете</w:t>
      </w:r>
      <w:r w:rsidR="00B85FDC" w:rsidRPr="008810D2">
        <w:rPr>
          <w:rFonts w:ascii="Times New Roman" w:hAnsi="Times New Roman"/>
          <w:sz w:val="28"/>
          <w:szCs w:val="28"/>
        </w:rPr>
        <w:t>»;</w:t>
      </w:r>
    </w:p>
    <w:p w:rsidR="00CA0A87" w:rsidRDefault="00CA0A87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037" w:rsidRDefault="007E1037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E242D" w:rsidRPr="00A86CE3">
        <w:rPr>
          <w:rFonts w:ascii="Times New Roman" w:hAnsi="Times New Roman"/>
          <w:b/>
          <w:sz w:val="28"/>
          <w:szCs w:val="28"/>
        </w:rPr>
        <w:t>)</w:t>
      </w:r>
      <w:r w:rsidR="001E242D">
        <w:rPr>
          <w:rFonts w:ascii="Times New Roman" w:hAnsi="Times New Roman"/>
          <w:sz w:val="28"/>
          <w:szCs w:val="28"/>
        </w:rPr>
        <w:t xml:space="preserve"> в стать</w:t>
      </w:r>
      <w:r>
        <w:rPr>
          <w:rFonts w:ascii="Times New Roman" w:hAnsi="Times New Roman"/>
          <w:sz w:val="28"/>
          <w:szCs w:val="28"/>
        </w:rPr>
        <w:t xml:space="preserve">е </w:t>
      </w:r>
      <w:r w:rsidRPr="007E1037">
        <w:rPr>
          <w:rFonts w:ascii="Times New Roman" w:hAnsi="Times New Roman"/>
          <w:b/>
          <w:sz w:val="28"/>
          <w:szCs w:val="28"/>
        </w:rPr>
        <w:t>14</w:t>
      </w:r>
      <w:r w:rsidR="001E242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Территориальное общественное самоуправление</w:t>
      </w:r>
      <w:r w:rsidR="001E242D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7E1037" w:rsidRDefault="007E1037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1E2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части 7:</w:t>
      </w:r>
    </w:p>
    <w:p w:rsidR="001E242D" w:rsidRDefault="007E1037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6 слова</w:t>
      </w:r>
      <w:r w:rsidR="001E242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общественного самоуправления.</w:t>
      </w:r>
      <w:r w:rsidR="001E242D">
        <w:rPr>
          <w:rFonts w:ascii="Times New Roman" w:hAnsi="Times New Roman"/>
          <w:sz w:val="28"/>
          <w:szCs w:val="28"/>
        </w:rPr>
        <w:t>» заменить словами «о</w:t>
      </w:r>
      <w:r>
        <w:rPr>
          <w:rFonts w:ascii="Times New Roman" w:hAnsi="Times New Roman"/>
          <w:sz w:val="28"/>
          <w:szCs w:val="28"/>
        </w:rPr>
        <w:t>бщественного</w:t>
      </w:r>
      <w:r w:rsidR="001E242D">
        <w:rPr>
          <w:rFonts w:ascii="Times New Roman" w:hAnsi="Times New Roman"/>
          <w:sz w:val="28"/>
          <w:szCs w:val="28"/>
        </w:rPr>
        <w:t xml:space="preserve"> самоуправления</w:t>
      </w:r>
      <w:r>
        <w:rPr>
          <w:rFonts w:ascii="Times New Roman" w:hAnsi="Times New Roman"/>
          <w:sz w:val="28"/>
          <w:szCs w:val="28"/>
        </w:rPr>
        <w:t>;</w:t>
      </w:r>
      <w:r w:rsidR="001E242D">
        <w:rPr>
          <w:rFonts w:ascii="Times New Roman" w:hAnsi="Times New Roman"/>
          <w:sz w:val="28"/>
          <w:szCs w:val="28"/>
        </w:rPr>
        <w:t>»;</w:t>
      </w:r>
    </w:p>
    <w:p w:rsidR="007E1037" w:rsidRDefault="007E1037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дополнить пунктом 7 следующего содержания:</w:t>
      </w:r>
    </w:p>
    <w:p w:rsidR="007E1037" w:rsidRDefault="007E1037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«7) обсуждение инициативного проекта и принятие решения по вопросу о его одобрении»;</w:t>
      </w:r>
    </w:p>
    <w:p w:rsidR="007E1037" w:rsidRDefault="007E1037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дополнить частью 8.1. следующего содержания:</w:t>
      </w:r>
    </w:p>
    <w:p w:rsidR="00CA0A87" w:rsidRDefault="007E1037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«8.1. Органы территориального общественного </w:t>
      </w:r>
      <w:r w:rsidR="00931238">
        <w:rPr>
          <w:rFonts w:ascii="Times New Roman" w:hAnsi="Times New Roman"/>
          <w:sz w:val="28"/>
          <w:szCs w:val="28"/>
        </w:rPr>
        <w:t>самоуправления могут выдвигать инициативный проект в качестве инициаторов проекта»;</w:t>
      </w:r>
    </w:p>
    <w:p w:rsidR="007E1037" w:rsidRDefault="007E1037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85FDC" w:rsidRPr="001E242D" w:rsidRDefault="00931238" w:rsidP="000229D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</w:t>
      </w:r>
      <w:r w:rsidR="00B85FDC" w:rsidRPr="00A86CE3">
        <w:rPr>
          <w:rFonts w:ascii="Times New Roman" w:hAnsi="Times New Roman"/>
          <w:b/>
          <w:sz w:val="28"/>
          <w:szCs w:val="28"/>
        </w:rPr>
        <w:t xml:space="preserve">) </w:t>
      </w:r>
      <w:r w:rsidR="00B85FDC" w:rsidRPr="001E242D">
        <w:rPr>
          <w:rFonts w:ascii="Times New Roman" w:hAnsi="Times New Roman"/>
          <w:sz w:val="28"/>
          <w:szCs w:val="28"/>
        </w:rPr>
        <w:t xml:space="preserve">в статье </w:t>
      </w:r>
      <w:r w:rsidRPr="00931238">
        <w:rPr>
          <w:rFonts w:ascii="Times New Roman" w:hAnsi="Times New Roman"/>
          <w:b/>
          <w:sz w:val="28"/>
          <w:szCs w:val="28"/>
        </w:rPr>
        <w:t>16</w:t>
      </w:r>
      <w:r w:rsidR="00B85FDC" w:rsidRPr="001E242D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Собрание граждан</w:t>
      </w:r>
      <w:r w:rsidR="00B85FDC" w:rsidRPr="001E242D">
        <w:rPr>
          <w:rFonts w:ascii="Times New Roman" w:hAnsi="Times New Roman"/>
          <w:sz w:val="28"/>
          <w:szCs w:val="28"/>
        </w:rPr>
        <w:t>»:</w:t>
      </w:r>
    </w:p>
    <w:p w:rsidR="00B85FDC" w:rsidRPr="001E242D" w:rsidRDefault="00B85FDC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42D">
        <w:rPr>
          <w:rFonts w:ascii="Times New Roman" w:hAnsi="Times New Roman"/>
          <w:sz w:val="28"/>
          <w:szCs w:val="28"/>
        </w:rPr>
        <w:t xml:space="preserve">а) в части </w:t>
      </w:r>
      <w:r w:rsidR="00931238">
        <w:rPr>
          <w:rFonts w:ascii="Times New Roman" w:hAnsi="Times New Roman"/>
          <w:sz w:val="28"/>
          <w:szCs w:val="28"/>
        </w:rPr>
        <w:t>1 после слов</w:t>
      </w:r>
      <w:r w:rsidRPr="001E242D">
        <w:rPr>
          <w:rFonts w:ascii="Times New Roman" w:hAnsi="Times New Roman"/>
          <w:sz w:val="28"/>
          <w:szCs w:val="28"/>
        </w:rPr>
        <w:t xml:space="preserve"> «и </w:t>
      </w:r>
      <w:r w:rsidR="00931238">
        <w:rPr>
          <w:rFonts w:ascii="Times New Roman" w:hAnsi="Times New Roman"/>
          <w:sz w:val="28"/>
          <w:szCs w:val="28"/>
        </w:rPr>
        <w:t>должностных лиц местного самоуправления Вишневского сельсовета</w:t>
      </w:r>
      <w:r w:rsidR="00AB1744">
        <w:rPr>
          <w:rFonts w:ascii="Times New Roman" w:hAnsi="Times New Roman"/>
          <w:sz w:val="28"/>
          <w:szCs w:val="28"/>
        </w:rPr>
        <w:t>,</w:t>
      </w:r>
      <w:r w:rsidRPr="001E242D">
        <w:rPr>
          <w:rFonts w:ascii="Times New Roman" w:hAnsi="Times New Roman"/>
          <w:sz w:val="28"/>
          <w:szCs w:val="28"/>
        </w:rPr>
        <w:t xml:space="preserve">» </w:t>
      </w:r>
      <w:r w:rsidR="00931238">
        <w:rPr>
          <w:rFonts w:ascii="Times New Roman" w:hAnsi="Times New Roman"/>
          <w:sz w:val="28"/>
          <w:szCs w:val="28"/>
        </w:rPr>
        <w:t xml:space="preserve">дополнить </w:t>
      </w:r>
      <w:r w:rsidRPr="001E242D">
        <w:rPr>
          <w:rFonts w:ascii="Times New Roman" w:hAnsi="Times New Roman"/>
          <w:sz w:val="28"/>
          <w:szCs w:val="28"/>
        </w:rPr>
        <w:t>словами «</w:t>
      </w:r>
      <w:r w:rsidR="00AB1744">
        <w:rPr>
          <w:rFonts w:ascii="Times New Roman" w:hAnsi="Times New Roman"/>
          <w:sz w:val="28"/>
          <w:szCs w:val="28"/>
        </w:rPr>
        <w:t>обсуждения вопросов внесения инициативных проектов и их рассмотрения,»</w:t>
      </w:r>
      <w:r w:rsidRPr="001E242D">
        <w:rPr>
          <w:rFonts w:ascii="Times New Roman" w:hAnsi="Times New Roman"/>
          <w:sz w:val="28"/>
          <w:szCs w:val="28"/>
        </w:rPr>
        <w:t>;</w:t>
      </w:r>
    </w:p>
    <w:p w:rsidR="00AB1744" w:rsidRDefault="00B85FDC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242D">
        <w:rPr>
          <w:rFonts w:ascii="Times New Roman" w:hAnsi="Times New Roman"/>
          <w:sz w:val="28"/>
          <w:szCs w:val="28"/>
        </w:rPr>
        <w:t xml:space="preserve">б) </w:t>
      </w:r>
      <w:r w:rsidR="00AB1744">
        <w:rPr>
          <w:rFonts w:ascii="Times New Roman" w:hAnsi="Times New Roman"/>
          <w:sz w:val="28"/>
          <w:szCs w:val="28"/>
        </w:rPr>
        <w:t>часть</w:t>
      </w:r>
      <w:r w:rsidRPr="001E242D">
        <w:rPr>
          <w:rFonts w:ascii="Times New Roman" w:hAnsi="Times New Roman"/>
          <w:sz w:val="28"/>
          <w:szCs w:val="28"/>
        </w:rPr>
        <w:t xml:space="preserve"> </w:t>
      </w:r>
      <w:r w:rsidR="00AB1744">
        <w:rPr>
          <w:rFonts w:ascii="Times New Roman" w:hAnsi="Times New Roman"/>
          <w:sz w:val="28"/>
          <w:szCs w:val="28"/>
        </w:rPr>
        <w:t>2</w:t>
      </w:r>
      <w:r w:rsidRPr="001E242D">
        <w:rPr>
          <w:rFonts w:ascii="Times New Roman" w:hAnsi="Times New Roman"/>
          <w:sz w:val="28"/>
          <w:szCs w:val="28"/>
        </w:rPr>
        <w:t xml:space="preserve"> </w:t>
      </w:r>
      <w:r w:rsidR="00AB1744">
        <w:rPr>
          <w:rFonts w:ascii="Times New Roman" w:hAnsi="Times New Roman"/>
          <w:sz w:val="28"/>
          <w:szCs w:val="28"/>
        </w:rPr>
        <w:t>дополнить абзацем следующего содержания:</w:t>
      </w:r>
    </w:p>
    <w:p w:rsidR="00AB1744" w:rsidRDefault="00AB1744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«В собрании граждан по вопросам внесения инициативных проектов и их рассмотрения вправе принимать участие жители Вишневского сельсовета,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депутатов Вишневского сельсовета Щигровского района.»;</w:t>
      </w:r>
    </w:p>
    <w:p w:rsidR="00CA0A87" w:rsidRDefault="00CA0A87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1744" w:rsidRDefault="00AB1744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</w:t>
      </w:r>
      <w:r w:rsidR="00782A4A" w:rsidRPr="00A86CE3">
        <w:rPr>
          <w:rFonts w:ascii="Times New Roman" w:hAnsi="Times New Roman"/>
          <w:b/>
          <w:sz w:val="28"/>
          <w:szCs w:val="28"/>
        </w:rPr>
        <w:t>)</w:t>
      </w:r>
      <w:r w:rsidR="00782A4A">
        <w:rPr>
          <w:rFonts w:ascii="Times New Roman" w:hAnsi="Times New Roman"/>
          <w:sz w:val="28"/>
          <w:szCs w:val="28"/>
        </w:rPr>
        <w:t xml:space="preserve"> в стать</w:t>
      </w:r>
      <w:r>
        <w:rPr>
          <w:rFonts w:ascii="Times New Roman" w:hAnsi="Times New Roman"/>
          <w:sz w:val="28"/>
          <w:szCs w:val="28"/>
        </w:rPr>
        <w:t>е</w:t>
      </w:r>
      <w:r w:rsidR="00782A4A">
        <w:rPr>
          <w:rFonts w:ascii="Times New Roman" w:hAnsi="Times New Roman"/>
          <w:sz w:val="28"/>
          <w:szCs w:val="28"/>
        </w:rPr>
        <w:t xml:space="preserve"> </w:t>
      </w:r>
      <w:r w:rsidR="00782A4A" w:rsidRPr="00A86CE3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8</w:t>
      </w:r>
      <w:r w:rsidR="00782A4A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Опрос граждан</w:t>
      </w:r>
      <w:r w:rsidR="00782A4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:</w:t>
      </w:r>
    </w:p>
    <w:p w:rsidR="00AB1744" w:rsidRDefault="00AB1744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часть 2 дополнить предложением следующего содержания: «В опросе</w:t>
      </w:r>
      <w:r w:rsidR="0025114D">
        <w:rPr>
          <w:rFonts w:ascii="Times New Roman" w:hAnsi="Times New Roman"/>
          <w:sz w:val="28"/>
          <w:szCs w:val="28"/>
        </w:rPr>
        <w:t xml:space="preserve"> граждан по вопросу выявления мнения граждан о поддержке инициативного проекта вправе участвовать жители сельсовета или его части, в которых предлагается реализовать инициативный проект, достигшие шестнадцатилетнего возраста»;</w:t>
      </w:r>
    </w:p>
    <w:p w:rsidR="0025114D" w:rsidRDefault="0025114D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 части 3:</w:t>
      </w:r>
    </w:p>
    <w:p w:rsidR="0025114D" w:rsidRDefault="0025114D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 пункте 2 слова «межрегионального значения.» заменить словами «межрегионального значения;»;</w:t>
      </w:r>
    </w:p>
    <w:p w:rsidR="0025114D" w:rsidRDefault="0025114D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дополнить пунктом 3 следующего содержания:</w:t>
      </w:r>
    </w:p>
    <w:p w:rsidR="0025114D" w:rsidRDefault="0025114D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жителей Вишневского сельсовета или его части, в которых предлагается реализовать инициативный проект, достигших шестнадцатилетнего возраста, для выявления мнения граждан о поддержке данного инициативного проекта.»;</w:t>
      </w:r>
    </w:p>
    <w:p w:rsidR="0025114D" w:rsidRDefault="0025114D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CA0A87">
        <w:rPr>
          <w:rFonts w:ascii="Times New Roman" w:hAnsi="Times New Roman"/>
          <w:sz w:val="28"/>
          <w:szCs w:val="28"/>
        </w:rPr>
        <w:t>дополнить частью 5 следующего содержания:</w:t>
      </w:r>
    </w:p>
    <w:p w:rsidR="00CA0A87" w:rsidRDefault="00CA0A87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«5. Для проведения опроса граждан может использоваться официальный сайт муниципального образования «Вишневский сельсовет» Щигровского района Курской области в информационно-телекоммуникационной сети «Интернет».</w:t>
      </w:r>
    </w:p>
    <w:p w:rsidR="00CA0A87" w:rsidRDefault="00CA0A87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идентификации участников опроса в случае проведения опроса граждан с использованием официального сайта муниципального образования «Вишневский сельсовет» Щигровского района Курской области </w:t>
      </w:r>
      <w:r w:rsidRPr="00CA0A87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устанавливается в нормативном правовом акте о назначении опроса, принятом Собранием депутатов Вишневского сельсовета Щигровского района.»;</w:t>
      </w:r>
    </w:p>
    <w:p w:rsidR="00CA0A87" w:rsidRDefault="00CA0A87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0A87" w:rsidRDefault="00CA0A87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2DB">
        <w:rPr>
          <w:rFonts w:ascii="Times New Roman" w:hAnsi="Times New Roman"/>
          <w:b/>
          <w:sz w:val="28"/>
          <w:szCs w:val="28"/>
        </w:rPr>
        <w:t>8)</w:t>
      </w:r>
      <w:r>
        <w:rPr>
          <w:rFonts w:ascii="Times New Roman" w:hAnsi="Times New Roman"/>
          <w:sz w:val="28"/>
          <w:szCs w:val="28"/>
        </w:rPr>
        <w:t xml:space="preserve"> в части 3 статьи </w:t>
      </w:r>
      <w:r w:rsidRPr="00AE52DB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«Полномочия Собрания депутатов Вишневского сельсовета Щигровского района» слова «органов местного самоуправления» заменить словами «органов местного самоуправления Вишневского сельсовета»;</w:t>
      </w:r>
    </w:p>
    <w:p w:rsidR="00CA0A87" w:rsidRDefault="00CA0A87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0A87" w:rsidRDefault="00CA0A87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2DB">
        <w:rPr>
          <w:rFonts w:ascii="Times New Roman" w:hAnsi="Times New Roman"/>
          <w:b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</w:rPr>
        <w:t xml:space="preserve"> в пункте 5 части 1 статьи </w:t>
      </w:r>
      <w:r w:rsidRPr="00AE52DB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 xml:space="preserve"> «Досрочное прекращение полномочий Собрания депутатов Вишневского сельсовета Щигровского района</w:t>
      </w:r>
      <w:r w:rsidR="00AE52DB">
        <w:rPr>
          <w:rFonts w:ascii="Times New Roman" w:hAnsi="Times New Roman"/>
          <w:sz w:val="28"/>
          <w:szCs w:val="28"/>
        </w:rPr>
        <w:t>» слова «в случае» исключить;</w:t>
      </w:r>
    </w:p>
    <w:p w:rsidR="00AE52DB" w:rsidRDefault="00AE52DB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2DB" w:rsidRDefault="00AE52DB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2DB">
        <w:rPr>
          <w:rFonts w:ascii="Times New Roman" w:hAnsi="Times New Roman"/>
          <w:b/>
          <w:sz w:val="28"/>
          <w:szCs w:val="28"/>
        </w:rPr>
        <w:t>10)</w:t>
      </w:r>
      <w:r>
        <w:rPr>
          <w:rFonts w:ascii="Times New Roman" w:hAnsi="Times New Roman"/>
          <w:sz w:val="28"/>
          <w:szCs w:val="28"/>
        </w:rPr>
        <w:t xml:space="preserve"> в пункте 5 части 1 статьи </w:t>
      </w:r>
      <w:r w:rsidRPr="00AE52DB">
        <w:rPr>
          <w:rFonts w:ascii="Times New Roman" w:hAnsi="Times New Roman"/>
          <w:b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«Полномочия Главы Вишневского сельсовета Щигровского района» слова «переданных органам местного самоуправления Вишневского сельсовета федеральными законами» заменить словами «</w:t>
      </w:r>
      <w:r w:rsidRPr="00AE52DB">
        <w:rPr>
          <w:rFonts w:ascii="Times New Roman" w:hAnsi="Times New Roman"/>
          <w:sz w:val="28"/>
          <w:szCs w:val="28"/>
        </w:rPr>
        <w:t>переданных органам местного самоуправления федеральными законами</w:t>
      </w:r>
      <w:r>
        <w:rPr>
          <w:rFonts w:ascii="Times New Roman" w:hAnsi="Times New Roman"/>
          <w:sz w:val="28"/>
          <w:szCs w:val="28"/>
        </w:rPr>
        <w:t>»;</w:t>
      </w:r>
    </w:p>
    <w:p w:rsidR="00AE52DB" w:rsidRDefault="00AE52DB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2DB" w:rsidRDefault="00AE52DB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2DB">
        <w:rPr>
          <w:rFonts w:ascii="Times New Roman" w:hAnsi="Times New Roman"/>
          <w:b/>
          <w:sz w:val="28"/>
          <w:szCs w:val="28"/>
        </w:rPr>
        <w:t>11)</w:t>
      </w:r>
      <w:r>
        <w:rPr>
          <w:rFonts w:ascii="Times New Roman" w:hAnsi="Times New Roman"/>
          <w:sz w:val="28"/>
          <w:szCs w:val="28"/>
        </w:rPr>
        <w:t xml:space="preserve"> в пункте 2 части 2 статьи </w:t>
      </w:r>
      <w:r w:rsidRPr="00AE52DB">
        <w:rPr>
          <w:rFonts w:ascii="Times New Roman" w:hAnsi="Times New Roman"/>
          <w:b/>
          <w:sz w:val="28"/>
          <w:szCs w:val="28"/>
        </w:rPr>
        <w:t>31-1</w:t>
      </w:r>
      <w:r>
        <w:rPr>
          <w:rFonts w:ascii="Times New Roman" w:hAnsi="Times New Roman"/>
          <w:sz w:val="28"/>
          <w:szCs w:val="28"/>
        </w:rPr>
        <w:t xml:space="preserve"> «Удаление Главы Вишневского сельсовета Щигровского района в отставку» слова «переданных органам местного самоуправления Вишневского сельсовета федеральными законами» </w:t>
      </w:r>
      <w:r w:rsidRPr="00AE52DB">
        <w:rPr>
          <w:rFonts w:ascii="Times New Roman" w:hAnsi="Times New Roman"/>
          <w:sz w:val="28"/>
          <w:szCs w:val="28"/>
        </w:rPr>
        <w:t>заменить словами «переданных органам местного самоуправления федеральными законами»;</w:t>
      </w:r>
    </w:p>
    <w:p w:rsidR="00AE52DB" w:rsidRDefault="00AE52DB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52DB" w:rsidRDefault="00AE52DB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52DB">
        <w:rPr>
          <w:rFonts w:ascii="Times New Roman" w:hAnsi="Times New Roman"/>
          <w:b/>
          <w:sz w:val="28"/>
          <w:szCs w:val="28"/>
        </w:rPr>
        <w:t>12)</w:t>
      </w:r>
      <w:r>
        <w:rPr>
          <w:rFonts w:ascii="Times New Roman" w:hAnsi="Times New Roman"/>
          <w:sz w:val="28"/>
          <w:szCs w:val="28"/>
        </w:rPr>
        <w:t xml:space="preserve"> в абзаце 2 части 5 статьи </w:t>
      </w:r>
      <w:r w:rsidRPr="00AE52DB">
        <w:rPr>
          <w:rFonts w:ascii="Times New Roman" w:hAnsi="Times New Roman"/>
          <w:b/>
          <w:sz w:val="28"/>
          <w:szCs w:val="28"/>
        </w:rPr>
        <w:t>34</w:t>
      </w:r>
      <w:r>
        <w:rPr>
          <w:rFonts w:ascii="Times New Roman" w:hAnsi="Times New Roman"/>
          <w:sz w:val="28"/>
          <w:szCs w:val="28"/>
        </w:rPr>
        <w:t xml:space="preserve"> «Контрольно-счетный орган Вишневского сельсовета» слова «и регламентом» заменить словами «и Регламентом».</w:t>
      </w:r>
    </w:p>
    <w:p w:rsidR="00EB4B79" w:rsidRDefault="00EB4B79" w:rsidP="00B85F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85FDC" w:rsidRDefault="00B85FDC" w:rsidP="00EB4B7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FD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II</w:t>
      </w:r>
      <w:r w:rsidRPr="00B85FD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B85FDC">
        <w:rPr>
          <w:rFonts w:ascii="Times New Roman" w:eastAsia="Times New Roman" w:hAnsi="Times New Roman"/>
          <w:sz w:val="28"/>
          <w:szCs w:val="28"/>
          <w:lang w:eastAsia="ru-RU"/>
        </w:rPr>
        <w:t xml:space="preserve"> Главе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Вишневского</w:t>
      </w:r>
      <w:r w:rsidRPr="00B85FD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Щигровского района направить настоящее Реше</w:t>
      </w:r>
      <w:r w:rsidR="00772560">
        <w:rPr>
          <w:rFonts w:ascii="Times New Roman" w:eastAsia="Times New Roman" w:hAnsi="Times New Roman"/>
          <w:sz w:val="28"/>
          <w:szCs w:val="28"/>
          <w:lang w:eastAsia="ru-RU"/>
        </w:rPr>
        <w:t>ние в Управление</w:t>
      </w:r>
      <w:r w:rsidR="00782A4A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Минюста России</w:t>
      </w:r>
      <w:r w:rsidRPr="00B85FDC">
        <w:rPr>
          <w:rFonts w:ascii="Times New Roman" w:eastAsia="Times New Roman" w:hAnsi="Times New Roman"/>
          <w:sz w:val="28"/>
          <w:szCs w:val="28"/>
          <w:lang w:eastAsia="ru-RU"/>
        </w:rPr>
        <w:t xml:space="preserve"> по Курской области в порядке, предусмотренном федеральным законом.</w:t>
      </w:r>
    </w:p>
    <w:p w:rsidR="00AE52DB" w:rsidRPr="00B85FDC" w:rsidRDefault="00AE52DB" w:rsidP="00B85FDC">
      <w:pPr>
        <w:widowControl w:val="0"/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B85FDC" w:rsidRPr="00B85FDC" w:rsidRDefault="00B85FDC" w:rsidP="00EB4B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FD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lastRenderedPageBreak/>
        <w:t>III</w:t>
      </w:r>
      <w:r w:rsidRPr="00B85FD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B85F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5FDC">
        <w:rPr>
          <w:rFonts w:ascii="Times New Roman" w:hAnsi="Times New Roman"/>
          <w:sz w:val="28"/>
          <w:szCs w:val="28"/>
        </w:rPr>
        <w:t>Обнародовать настоящее Решение после его государственной регистрации на информационных стендах, расположенных:</w:t>
      </w:r>
    </w:p>
    <w:p w:rsidR="00B85FDC" w:rsidRPr="00B85FDC" w:rsidRDefault="00B85FDC" w:rsidP="006378B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FDC">
        <w:rPr>
          <w:rFonts w:ascii="Times New Roman" w:eastAsia="Times New Roman" w:hAnsi="Times New Roman"/>
          <w:sz w:val="28"/>
          <w:szCs w:val="28"/>
          <w:lang w:eastAsia="ru-RU"/>
        </w:rPr>
        <w:t xml:space="preserve">1-й – здание </w:t>
      </w:r>
      <w:r w:rsidR="0055246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85FDC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Вишневского</w:t>
      </w:r>
      <w:r w:rsidRPr="00B85FDC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 w:rsidR="0055246C">
        <w:rPr>
          <w:rFonts w:ascii="Times New Roman" w:eastAsia="Times New Roman" w:hAnsi="Times New Roman"/>
          <w:sz w:val="28"/>
          <w:szCs w:val="28"/>
          <w:lang w:eastAsia="ru-RU"/>
        </w:rPr>
        <w:t>в п. Вишневка</w:t>
      </w:r>
      <w:r w:rsidR="00772560">
        <w:rPr>
          <w:rFonts w:ascii="Times New Roman" w:eastAsia="Times New Roman" w:hAnsi="Times New Roman"/>
          <w:sz w:val="28"/>
          <w:szCs w:val="28"/>
          <w:lang w:eastAsia="ru-RU"/>
        </w:rPr>
        <w:t xml:space="preserve"> Щигровского района</w:t>
      </w:r>
      <w:r w:rsidR="00A86CE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5FDC" w:rsidRPr="00B85FDC" w:rsidRDefault="00B85FDC" w:rsidP="006378BD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5FDC">
        <w:rPr>
          <w:rFonts w:ascii="Times New Roman" w:eastAsia="Times New Roman" w:hAnsi="Times New Roman"/>
          <w:sz w:val="28"/>
          <w:szCs w:val="28"/>
          <w:lang w:eastAsia="ru-RU"/>
        </w:rPr>
        <w:t xml:space="preserve">2-й – </w:t>
      </w:r>
      <w:r w:rsidR="0055246C">
        <w:rPr>
          <w:rFonts w:ascii="Times New Roman" w:eastAsia="Times New Roman" w:hAnsi="Times New Roman"/>
          <w:sz w:val="28"/>
          <w:szCs w:val="28"/>
          <w:lang w:eastAsia="ru-RU"/>
        </w:rPr>
        <w:t>здание магазина в п. Вишневка</w:t>
      </w:r>
      <w:r w:rsidR="00772560">
        <w:rPr>
          <w:rFonts w:ascii="Times New Roman" w:eastAsia="Times New Roman" w:hAnsi="Times New Roman"/>
          <w:sz w:val="28"/>
          <w:szCs w:val="28"/>
          <w:lang w:eastAsia="ru-RU"/>
        </w:rPr>
        <w:t xml:space="preserve"> Щигровского района</w:t>
      </w:r>
      <w:r w:rsidR="00A86CE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85FDC" w:rsidRDefault="00B85FDC" w:rsidP="006378BD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B85FDC">
        <w:rPr>
          <w:rFonts w:ascii="Times New Roman" w:eastAsia="Times New Roman" w:hAnsi="Times New Roman"/>
          <w:sz w:val="28"/>
          <w:szCs w:val="28"/>
          <w:lang w:eastAsia="ru-RU"/>
        </w:rPr>
        <w:t xml:space="preserve">3-й – </w:t>
      </w:r>
      <w:r w:rsidRPr="00B85FDC">
        <w:rPr>
          <w:rFonts w:ascii="Times New Roman" w:hAnsi="Times New Roman"/>
          <w:sz w:val="28"/>
          <w:szCs w:val="28"/>
        </w:rPr>
        <w:t xml:space="preserve">здание </w:t>
      </w:r>
      <w:r w:rsidR="00A86CE3">
        <w:rPr>
          <w:rFonts w:ascii="Times New Roman" w:hAnsi="Times New Roman"/>
          <w:sz w:val="28"/>
          <w:szCs w:val="28"/>
        </w:rPr>
        <w:t>магазина в д. Сергеевка</w:t>
      </w:r>
      <w:r w:rsidR="00772560">
        <w:rPr>
          <w:rFonts w:ascii="Times New Roman" w:hAnsi="Times New Roman"/>
          <w:sz w:val="28"/>
          <w:szCs w:val="28"/>
        </w:rPr>
        <w:t xml:space="preserve"> Щигровского района</w:t>
      </w:r>
      <w:r w:rsidR="00A86CE3">
        <w:rPr>
          <w:rFonts w:ascii="Times New Roman" w:hAnsi="Times New Roman"/>
          <w:sz w:val="28"/>
          <w:szCs w:val="28"/>
        </w:rPr>
        <w:t>.</w:t>
      </w:r>
    </w:p>
    <w:p w:rsidR="00D150C6" w:rsidRPr="00B85FDC" w:rsidRDefault="00D150C6" w:rsidP="00B85FD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5FDC" w:rsidRPr="00B85FDC" w:rsidRDefault="00B85FDC" w:rsidP="00EB4B7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5FD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IV</w:t>
      </w:r>
      <w:r w:rsidRPr="00B85FD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B85FD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85FDC">
        <w:rPr>
          <w:rFonts w:ascii="Times New Roman" w:hAnsi="Times New Roman"/>
          <w:sz w:val="28"/>
          <w:szCs w:val="28"/>
        </w:rPr>
        <w:t xml:space="preserve">Настоящее Решение вступает в силу после его государственной регистрации, с момента его официального обнародования, за исключением пункта </w:t>
      </w:r>
      <w:r w:rsidRPr="00B85FDC">
        <w:rPr>
          <w:rFonts w:ascii="Times New Roman" w:hAnsi="Times New Roman"/>
          <w:sz w:val="28"/>
          <w:szCs w:val="28"/>
          <w:lang w:val="en-US"/>
        </w:rPr>
        <w:t>II</w:t>
      </w:r>
      <w:r w:rsidRPr="00B85FDC">
        <w:rPr>
          <w:rFonts w:ascii="Times New Roman" w:hAnsi="Times New Roman"/>
          <w:sz w:val="28"/>
          <w:szCs w:val="28"/>
        </w:rPr>
        <w:t>, который вступает в силу со дня подписания настоящего Решения.</w:t>
      </w:r>
    </w:p>
    <w:p w:rsidR="00D150C6" w:rsidRDefault="00D150C6" w:rsidP="00880E97">
      <w:pPr>
        <w:spacing w:after="0"/>
        <w:ind w:firstLine="680"/>
        <w:rPr>
          <w:rFonts w:ascii="Times New Roman" w:hAnsi="Times New Roman"/>
          <w:sz w:val="28"/>
          <w:szCs w:val="28"/>
        </w:rPr>
      </w:pPr>
    </w:p>
    <w:p w:rsidR="00D150C6" w:rsidRDefault="00D150C6" w:rsidP="00880E97">
      <w:pPr>
        <w:spacing w:after="0"/>
        <w:ind w:firstLine="680"/>
        <w:rPr>
          <w:rFonts w:ascii="Times New Roman" w:hAnsi="Times New Roman"/>
          <w:sz w:val="28"/>
          <w:szCs w:val="28"/>
        </w:rPr>
      </w:pPr>
    </w:p>
    <w:p w:rsidR="00880E97" w:rsidRDefault="00880E97" w:rsidP="00880E97">
      <w:pPr>
        <w:spacing w:after="0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Собрания депутатов</w:t>
      </w:r>
    </w:p>
    <w:p w:rsidR="00772560" w:rsidRDefault="00772560" w:rsidP="00772560">
      <w:pPr>
        <w:spacing w:after="0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Вишневского сельсовета</w:t>
      </w:r>
    </w:p>
    <w:p w:rsidR="00880E97" w:rsidRDefault="00772560" w:rsidP="00880E97">
      <w:pPr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Щигровского района </w:t>
      </w:r>
      <w:r w:rsidR="00880E97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="00880E97">
        <w:rPr>
          <w:rFonts w:ascii="Times New Roman" w:hAnsi="Times New Roman"/>
          <w:sz w:val="28"/>
          <w:szCs w:val="28"/>
        </w:rPr>
        <w:t xml:space="preserve">                       С.А. Медведев</w:t>
      </w:r>
    </w:p>
    <w:p w:rsidR="00772560" w:rsidRDefault="00880E97" w:rsidP="00772560">
      <w:pPr>
        <w:spacing w:after="0"/>
        <w:ind w:firstLine="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AE52DB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Вишневского сельсовета</w:t>
      </w:r>
    </w:p>
    <w:p w:rsidR="00880E97" w:rsidRPr="00FD67F5" w:rsidRDefault="00772560" w:rsidP="00A86CE3">
      <w:pPr>
        <w:ind w:firstLine="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Щигровского района</w:t>
      </w:r>
      <w:r w:rsidR="00880E9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880E97">
        <w:rPr>
          <w:rFonts w:ascii="Times New Roman" w:hAnsi="Times New Roman"/>
          <w:sz w:val="28"/>
          <w:szCs w:val="28"/>
        </w:rPr>
        <w:t xml:space="preserve">            </w:t>
      </w:r>
      <w:r w:rsidR="00AE52DB">
        <w:rPr>
          <w:rFonts w:ascii="Times New Roman" w:hAnsi="Times New Roman"/>
          <w:sz w:val="28"/>
          <w:szCs w:val="28"/>
        </w:rPr>
        <w:t>Н.Е. Дремов</w:t>
      </w:r>
    </w:p>
    <w:sectPr w:rsidR="00880E97" w:rsidRPr="00FD67F5" w:rsidSect="00A86CE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1AE"/>
    <w:rsid w:val="000229DD"/>
    <w:rsid w:val="000C3B95"/>
    <w:rsid w:val="001D6C4B"/>
    <w:rsid w:val="001E242D"/>
    <w:rsid w:val="001E78E8"/>
    <w:rsid w:val="0025114D"/>
    <w:rsid w:val="0028585B"/>
    <w:rsid w:val="00313D43"/>
    <w:rsid w:val="003730E3"/>
    <w:rsid w:val="004560C1"/>
    <w:rsid w:val="004D24B4"/>
    <w:rsid w:val="004E0868"/>
    <w:rsid w:val="00530E4F"/>
    <w:rsid w:val="00543FEC"/>
    <w:rsid w:val="0055246C"/>
    <w:rsid w:val="005823B2"/>
    <w:rsid w:val="006109A3"/>
    <w:rsid w:val="006378BD"/>
    <w:rsid w:val="00772560"/>
    <w:rsid w:val="00782A4A"/>
    <w:rsid w:val="007B67D8"/>
    <w:rsid w:val="007E1037"/>
    <w:rsid w:val="00880E97"/>
    <w:rsid w:val="008810D2"/>
    <w:rsid w:val="008D2E70"/>
    <w:rsid w:val="00931238"/>
    <w:rsid w:val="00A86CE3"/>
    <w:rsid w:val="00AB1744"/>
    <w:rsid w:val="00AE52DB"/>
    <w:rsid w:val="00B85FDC"/>
    <w:rsid w:val="00CA0A87"/>
    <w:rsid w:val="00CC1975"/>
    <w:rsid w:val="00D150C6"/>
    <w:rsid w:val="00DF20D7"/>
    <w:rsid w:val="00E501AE"/>
    <w:rsid w:val="00EB4B79"/>
    <w:rsid w:val="00FD67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B16CC-D222-46FB-9C0E-70665B32B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0E97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3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6CCB3-5ECC-4EC1-9E4B-A81543402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2020-10-28T06:51:00Z</cp:lastPrinted>
  <dcterms:created xsi:type="dcterms:W3CDTF">2021-03-31T12:59:00Z</dcterms:created>
  <dcterms:modified xsi:type="dcterms:W3CDTF">2021-05-27T18:21:00Z</dcterms:modified>
</cp:coreProperties>
</file>