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8E" w:rsidRDefault="00DE4F8E" w:rsidP="008568CB">
      <w:pPr>
        <w:spacing w:after="0" w:line="240" w:lineRule="auto"/>
        <w:jc w:val="both"/>
        <w:rPr>
          <w:rFonts w:ascii="Arial" w:eastAsia="Times New Roman" w:hAnsi="Arial" w:cs="Arial"/>
          <w:color w:val="2B3654"/>
          <w:sz w:val="27"/>
          <w:szCs w:val="27"/>
          <w:shd w:val="clear" w:color="auto" w:fill="FFFFFF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679"/>
      </w:tblGrid>
      <w:tr w:rsidR="008568CB" w:rsidRPr="00410890" w:rsidTr="008E4AAA">
        <w:tc>
          <w:tcPr>
            <w:tcW w:w="4785" w:type="dxa"/>
          </w:tcPr>
          <w:p w:rsidR="008568CB" w:rsidRPr="003A677C" w:rsidRDefault="008568CB" w:rsidP="008E4AA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4875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8568CB" w:rsidRPr="00156B7B" w:rsidRDefault="008568CB" w:rsidP="00DB0BED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8568CB">
              <w:rPr>
                <w:b/>
                <w:sz w:val="26"/>
                <w:szCs w:val="26"/>
              </w:rPr>
              <w:t xml:space="preserve">В Общероссийский день библиотек Курский </w:t>
            </w:r>
            <w:proofErr w:type="spellStart"/>
            <w:r w:rsidRPr="008568CB">
              <w:rPr>
                <w:b/>
                <w:sz w:val="26"/>
                <w:szCs w:val="26"/>
              </w:rPr>
              <w:t>Росреестр</w:t>
            </w:r>
            <w:proofErr w:type="spellEnd"/>
            <w:r w:rsidRPr="008568CB">
              <w:rPr>
                <w:b/>
                <w:sz w:val="26"/>
                <w:szCs w:val="26"/>
              </w:rPr>
              <w:t xml:space="preserve"> передал в дар  издание «Имена героев на карте России» в </w:t>
            </w:r>
            <w:r w:rsidR="00DB0BED">
              <w:rPr>
                <w:b/>
                <w:sz w:val="26"/>
                <w:szCs w:val="26"/>
              </w:rPr>
              <w:t>фонды библиотек</w:t>
            </w:r>
          </w:p>
        </w:tc>
      </w:tr>
    </w:tbl>
    <w:p w:rsidR="00DE4F8E" w:rsidRPr="009D7CC0" w:rsidRDefault="00DE4F8E" w:rsidP="009D7CC0">
      <w:pPr>
        <w:pStyle w:val="a4"/>
        <w:rPr>
          <w:rFonts w:eastAsia="Times New Roman"/>
          <w:spacing w:val="0"/>
          <w:shd w:val="clear" w:color="auto" w:fill="FFFFFF"/>
          <w:lang w:eastAsia="ru-RU"/>
        </w:rPr>
      </w:pPr>
    </w:p>
    <w:p w:rsidR="007141E5" w:rsidRPr="008568CB" w:rsidRDefault="00E72D4A" w:rsidP="008E4AAA">
      <w:pPr>
        <w:pStyle w:val="a4"/>
        <w:jc w:val="both"/>
        <w:rPr>
          <w:rFonts w:eastAsia="Times New Roman"/>
          <w:spacing w:val="0"/>
          <w:shd w:val="clear" w:color="auto" w:fill="FFFFFF"/>
          <w:lang w:eastAsia="ru-RU"/>
        </w:rPr>
      </w:pPr>
      <w:r w:rsidRPr="009D7CC0">
        <w:rPr>
          <w:rFonts w:eastAsia="Times New Roman"/>
          <w:spacing w:val="0"/>
          <w:sz w:val="28"/>
          <w:szCs w:val="28"/>
          <w:shd w:val="clear" w:color="auto" w:fill="FFFFFF"/>
          <w:lang w:eastAsia="ru-RU"/>
        </w:rPr>
        <w:tab/>
      </w:r>
      <w:r w:rsidR="009D7CC0" w:rsidRPr="008568CB">
        <w:rPr>
          <w:rFonts w:eastAsia="Times New Roman"/>
          <w:spacing w:val="0"/>
          <w:shd w:val="clear" w:color="auto" w:fill="FFFFFF"/>
          <w:lang w:eastAsia="ru-RU"/>
        </w:rPr>
        <w:t>Курским</w:t>
      </w:r>
      <w:r w:rsidR="007141E5" w:rsidRPr="008568CB">
        <w:rPr>
          <w:rFonts w:eastAsia="Times New Roman"/>
          <w:spacing w:val="0"/>
          <w:shd w:val="clear" w:color="auto" w:fill="FFFFFF"/>
          <w:lang w:eastAsia="ru-RU"/>
        </w:rPr>
        <w:t xml:space="preserve"> </w:t>
      </w:r>
      <w:proofErr w:type="spellStart"/>
      <w:r w:rsidR="007141E5" w:rsidRPr="008568CB">
        <w:rPr>
          <w:rFonts w:eastAsia="Times New Roman"/>
          <w:spacing w:val="0"/>
          <w:shd w:val="clear" w:color="auto" w:fill="FFFFFF"/>
          <w:lang w:eastAsia="ru-RU"/>
        </w:rPr>
        <w:t>Росреестр</w:t>
      </w:r>
      <w:r w:rsidR="009D7CC0" w:rsidRPr="008568CB">
        <w:rPr>
          <w:rFonts w:eastAsia="Times New Roman"/>
          <w:spacing w:val="0"/>
          <w:shd w:val="clear" w:color="auto" w:fill="FFFFFF"/>
          <w:lang w:eastAsia="ru-RU"/>
        </w:rPr>
        <w:t>ом</w:t>
      </w:r>
      <w:proofErr w:type="spellEnd"/>
      <w:r w:rsidR="009D7CC0" w:rsidRPr="008568CB">
        <w:rPr>
          <w:rFonts w:eastAsia="Times New Roman"/>
          <w:spacing w:val="0"/>
          <w:shd w:val="clear" w:color="auto" w:fill="FFFFFF"/>
          <w:lang w:eastAsia="ru-RU"/>
        </w:rPr>
        <w:t xml:space="preserve"> было</w:t>
      </w:r>
      <w:r w:rsidR="007141E5" w:rsidRPr="008568CB">
        <w:rPr>
          <w:rFonts w:eastAsia="Times New Roman"/>
          <w:spacing w:val="0"/>
          <w:shd w:val="clear" w:color="auto" w:fill="FFFFFF"/>
          <w:lang w:eastAsia="ru-RU"/>
        </w:rPr>
        <w:t xml:space="preserve"> </w:t>
      </w:r>
      <w:r w:rsidR="009D7CC0" w:rsidRPr="008568CB">
        <w:rPr>
          <w:rFonts w:eastAsia="Times New Roman"/>
          <w:spacing w:val="0"/>
          <w:shd w:val="clear" w:color="auto" w:fill="FFFFFF"/>
          <w:lang w:eastAsia="ru-RU"/>
        </w:rPr>
        <w:t>передано</w:t>
      </w:r>
      <w:r w:rsidR="007141E5" w:rsidRPr="008568CB">
        <w:rPr>
          <w:rFonts w:eastAsia="Times New Roman"/>
          <w:spacing w:val="0"/>
          <w:shd w:val="clear" w:color="auto" w:fill="FFFFFF"/>
          <w:lang w:eastAsia="ru-RU"/>
        </w:rPr>
        <w:t xml:space="preserve">  уникальное издание </w:t>
      </w:r>
      <w:r w:rsidR="001D2319">
        <w:rPr>
          <w:rFonts w:eastAsia="Times New Roman"/>
          <w:spacing w:val="0"/>
          <w:shd w:val="clear" w:color="auto" w:fill="FFFFFF"/>
          <w:lang w:eastAsia="ru-RU"/>
        </w:rPr>
        <w:t>«Имена героев на карте России»</w:t>
      </w:r>
      <w:r w:rsidR="007141E5" w:rsidRPr="008568CB">
        <w:rPr>
          <w:rFonts w:eastAsia="Times New Roman"/>
          <w:spacing w:val="0"/>
          <w:shd w:val="clear" w:color="auto" w:fill="FFFFFF"/>
          <w:lang w:eastAsia="ru-RU"/>
        </w:rPr>
        <w:t xml:space="preserve"> в  Курскую областную научную библиотеку им. Н.Н</w:t>
      </w:r>
      <w:r w:rsidR="009D7CC0" w:rsidRPr="008568CB">
        <w:rPr>
          <w:rFonts w:eastAsia="Times New Roman"/>
          <w:spacing w:val="0"/>
          <w:shd w:val="clear" w:color="auto" w:fill="FFFFFF"/>
          <w:lang w:eastAsia="ru-RU"/>
        </w:rPr>
        <w:t>. Асеева, а также в библиотечные</w:t>
      </w:r>
      <w:r w:rsidR="007141E5" w:rsidRPr="008568CB">
        <w:rPr>
          <w:rFonts w:eastAsia="Times New Roman"/>
          <w:spacing w:val="0"/>
          <w:shd w:val="clear" w:color="auto" w:fill="FFFFFF"/>
          <w:lang w:eastAsia="ru-RU"/>
        </w:rPr>
        <w:t xml:space="preserve"> фонд</w:t>
      </w:r>
      <w:r w:rsidR="009D7CC0" w:rsidRPr="008568CB">
        <w:rPr>
          <w:rFonts w:eastAsia="Times New Roman"/>
          <w:spacing w:val="0"/>
          <w:shd w:val="clear" w:color="auto" w:fill="FFFFFF"/>
          <w:lang w:eastAsia="ru-RU"/>
        </w:rPr>
        <w:t>ы</w:t>
      </w:r>
      <w:r w:rsidR="001D2319">
        <w:rPr>
          <w:rFonts w:eastAsia="Times New Roman"/>
          <w:spacing w:val="0"/>
          <w:shd w:val="clear" w:color="auto" w:fill="FFFFFF"/>
          <w:lang w:eastAsia="ru-RU"/>
        </w:rPr>
        <w:t xml:space="preserve"> </w:t>
      </w:r>
      <w:r w:rsidR="00DB0BED">
        <w:rPr>
          <w:rFonts w:eastAsia="Times New Roman"/>
          <w:spacing w:val="0"/>
          <w:shd w:val="clear" w:color="auto" w:fill="FFFFFF"/>
          <w:lang w:eastAsia="ru-RU"/>
        </w:rPr>
        <w:t>Курской Государственной сельско</w:t>
      </w:r>
      <w:r w:rsidR="001D2319">
        <w:rPr>
          <w:rFonts w:eastAsia="Times New Roman"/>
          <w:spacing w:val="0"/>
          <w:shd w:val="clear" w:color="auto" w:fill="FFFFFF"/>
          <w:lang w:eastAsia="ru-RU"/>
        </w:rPr>
        <w:t>хозяйственной ака</w:t>
      </w:r>
      <w:r w:rsidR="00DB0BED">
        <w:rPr>
          <w:rFonts w:eastAsia="Times New Roman"/>
          <w:spacing w:val="0"/>
          <w:shd w:val="clear" w:color="auto" w:fill="FFFFFF"/>
          <w:lang w:eastAsia="ru-RU"/>
        </w:rPr>
        <w:t xml:space="preserve">демии </w:t>
      </w:r>
      <w:r w:rsidR="007141E5" w:rsidRPr="008568CB">
        <w:rPr>
          <w:rFonts w:eastAsia="Times New Roman"/>
          <w:spacing w:val="0"/>
          <w:shd w:val="clear" w:color="auto" w:fill="FFFFFF"/>
          <w:lang w:eastAsia="ru-RU"/>
        </w:rPr>
        <w:t>и Юго-Западного государственного университета.</w:t>
      </w:r>
      <w:r w:rsidR="008E4AAA">
        <w:rPr>
          <w:rFonts w:eastAsia="Times New Roman"/>
          <w:spacing w:val="0"/>
          <w:shd w:val="clear" w:color="auto" w:fill="FFFFFF"/>
          <w:lang w:eastAsia="ru-RU"/>
        </w:rPr>
        <w:t xml:space="preserve"> </w:t>
      </w:r>
      <w:r w:rsidR="00DB0BED" w:rsidRPr="008E4AAA">
        <w:t xml:space="preserve">Издание подготовлено </w:t>
      </w:r>
      <w:proofErr w:type="spellStart"/>
      <w:r w:rsidR="00DB0BED" w:rsidRPr="008E4AAA">
        <w:t>Росреестром</w:t>
      </w:r>
      <w:proofErr w:type="spellEnd"/>
      <w:r w:rsidR="00DB0BED" w:rsidRPr="008E4AAA">
        <w:t xml:space="preserve"> совместно с Центром геодезии, картографии и инфраструктуры пространственных да</w:t>
      </w:r>
      <w:r w:rsidR="00271DFD">
        <w:t>нных</w:t>
      </w:r>
      <w:r w:rsidR="00DB0BED">
        <w:t xml:space="preserve">. </w:t>
      </w:r>
      <w:r w:rsidR="00271DFD">
        <w:rPr>
          <w:shd w:val="clear" w:color="auto" w:fill="FFFFFF"/>
        </w:rPr>
        <w:t>Сборник посвящен</w:t>
      </w:r>
      <w:r w:rsidR="00271DFD" w:rsidRPr="008568CB">
        <w:rPr>
          <w:shd w:val="clear" w:color="auto" w:fill="FFFFFF"/>
        </w:rPr>
        <w:t xml:space="preserve"> героям Великой отечественной войны, чьи имена были увековечены в наименованиях географических объектов решениями Правительства Российской Федерации.  </w:t>
      </w:r>
    </w:p>
    <w:p w:rsidR="007141E5" w:rsidRPr="008568CB" w:rsidRDefault="007141E5" w:rsidP="009D7CC0">
      <w:pPr>
        <w:pStyle w:val="a4"/>
        <w:jc w:val="both"/>
        <w:rPr>
          <w:rFonts w:eastAsia="Times New Roman"/>
          <w:spacing w:val="0"/>
          <w:shd w:val="clear" w:color="auto" w:fill="FFFFFF"/>
          <w:lang w:eastAsia="ru-RU"/>
        </w:rPr>
      </w:pPr>
    </w:p>
    <w:p w:rsidR="00E72D4A" w:rsidRDefault="00E72D4A" w:rsidP="009D7CC0">
      <w:pPr>
        <w:pStyle w:val="a4"/>
        <w:jc w:val="both"/>
        <w:rPr>
          <w:shd w:val="clear" w:color="auto" w:fill="FFFFFF"/>
        </w:rPr>
      </w:pPr>
      <w:r w:rsidRPr="008568CB">
        <w:rPr>
          <w:shd w:val="clear" w:color="auto" w:fill="FFFFFF"/>
        </w:rPr>
        <w:tab/>
      </w:r>
      <w:r w:rsidR="00DE4F8E" w:rsidRPr="008568CB">
        <w:rPr>
          <w:shd w:val="clear" w:color="auto" w:fill="FFFFFF"/>
        </w:rPr>
        <w:t xml:space="preserve">В мероприятии приняли участие заместитель руководителя Управления </w:t>
      </w:r>
      <w:proofErr w:type="spellStart"/>
      <w:r w:rsidR="00DE4F8E" w:rsidRPr="008568CB">
        <w:rPr>
          <w:shd w:val="clear" w:color="auto" w:fill="FFFFFF"/>
        </w:rPr>
        <w:t>Росреестра</w:t>
      </w:r>
      <w:proofErr w:type="spellEnd"/>
      <w:r w:rsidR="00DE4F8E" w:rsidRPr="008568CB">
        <w:rPr>
          <w:shd w:val="clear" w:color="auto" w:fill="FFFFFF"/>
        </w:rPr>
        <w:t xml:space="preserve"> по </w:t>
      </w:r>
      <w:r w:rsidR="00596C6D">
        <w:rPr>
          <w:shd w:val="clear" w:color="auto" w:fill="FFFFFF"/>
        </w:rPr>
        <w:t>Курской области Стрекалова Анна</w:t>
      </w:r>
      <w:r w:rsidR="00DE4F8E" w:rsidRPr="008568CB">
        <w:rPr>
          <w:shd w:val="clear" w:color="auto" w:fill="FFFFFF"/>
        </w:rPr>
        <w:t xml:space="preserve">, Молодежный Совет при Управлении, директор Курской областной научной библиотеки им. </w:t>
      </w:r>
      <w:r w:rsidR="00DB0BED">
        <w:rPr>
          <w:shd w:val="clear" w:color="auto" w:fill="FFFFFF"/>
        </w:rPr>
        <w:t xml:space="preserve">Н.Н. </w:t>
      </w:r>
      <w:r w:rsidR="00596C6D">
        <w:rPr>
          <w:shd w:val="clear" w:color="auto" w:fill="FFFFFF"/>
        </w:rPr>
        <w:t>Асеева Шишкова Наталия</w:t>
      </w:r>
      <w:proofErr w:type="gramStart"/>
      <w:r w:rsidR="00596C6D">
        <w:rPr>
          <w:shd w:val="clear" w:color="auto" w:fill="FFFFFF"/>
        </w:rPr>
        <w:t xml:space="preserve"> </w:t>
      </w:r>
      <w:r w:rsidR="00DE4F8E" w:rsidRPr="008568CB">
        <w:rPr>
          <w:shd w:val="clear" w:color="auto" w:fill="FFFFFF"/>
        </w:rPr>
        <w:t>,</w:t>
      </w:r>
      <w:proofErr w:type="gramEnd"/>
      <w:r w:rsidR="00DE4F8E" w:rsidRPr="008568CB">
        <w:rPr>
          <w:shd w:val="clear" w:color="auto" w:fill="FFFFFF"/>
        </w:rPr>
        <w:t xml:space="preserve"> ректор КГСХА Харченко  Екатерина</w:t>
      </w:r>
      <w:r w:rsidR="00271DFD">
        <w:rPr>
          <w:shd w:val="clear" w:color="auto" w:fill="FFFFFF"/>
        </w:rPr>
        <w:t xml:space="preserve">, </w:t>
      </w:r>
      <w:r w:rsidRPr="008568CB">
        <w:rPr>
          <w:shd w:val="clear" w:color="auto" w:fill="FFFFFF"/>
        </w:rPr>
        <w:t xml:space="preserve">директор научной библиотеки ЮЗГУ </w:t>
      </w:r>
      <w:proofErr w:type="spellStart"/>
      <w:r w:rsidRPr="008568CB">
        <w:rPr>
          <w:shd w:val="clear" w:color="auto" w:fill="FFFFFF"/>
        </w:rPr>
        <w:t>Макаровская</w:t>
      </w:r>
      <w:proofErr w:type="spellEnd"/>
      <w:r w:rsidRPr="008568CB">
        <w:rPr>
          <w:shd w:val="clear" w:color="auto" w:fill="FFFFFF"/>
        </w:rPr>
        <w:t xml:space="preserve"> Виктория. </w:t>
      </w:r>
    </w:p>
    <w:p w:rsidR="001D2319" w:rsidRPr="008568CB" w:rsidRDefault="001D2319" w:rsidP="009D7CC0">
      <w:pPr>
        <w:pStyle w:val="a4"/>
        <w:jc w:val="both"/>
        <w:rPr>
          <w:shd w:val="clear" w:color="auto" w:fill="FFFFFF"/>
        </w:rPr>
      </w:pPr>
    </w:p>
    <w:p w:rsidR="00DE4F8E" w:rsidRPr="008568CB" w:rsidRDefault="00965712" w:rsidP="009D7CC0">
      <w:pPr>
        <w:pStyle w:val="a4"/>
        <w:jc w:val="both"/>
        <w:rPr>
          <w:shd w:val="clear" w:color="auto" w:fill="FFFFFF"/>
        </w:rPr>
      </w:pPr>
      <w:r w:rsidRPr="008568CB">
        <w:rPr>
          <w:shd w:val="clear" w:color="auto" w:fill="FFFFFF"/>
        </w:rPr>
        <w:tab/>
      </w:r>
      <w:r w:rsidR="00E72D4A" w:rsidRPr="008568CB">
        <w:rPr>
          <w:shd w:val="clear" w:color="auto" w:fill="FFFFFF"/>
        </w:rPr>
        <w:t xml:space="preserve">Представители </w:t>
      </w:r>
      <w:r w:rsidR="00596C6D">
        <w:rPr>
          <w:shd w:val="clear" w:color="auto" w:fill="FFFFFF"/>
        </w:rPr>
        <w:t xml:space="preserve">Управления </w:t>
      </w:r>
      <w:proofErr w:type="spellStart"/>
      <w:r w:rsidR="00E72D4A" w:rsidRPr="008568CB">
        <w:rPr>
          <w:shd w:val="clear" w:color="auto" w:fill="FFFFFF"/>
        </w:rPr>
        <w:t>Росреестра</w:t>
      </w:r>
      <w:proofErr w:type="spellEnd"/>
      <w:r w:rsidR="00E72D4A" w:rsidRPr="008568CB">
        <w:rPr>
          <w:shd w:val="clear" w:color="auto" w:fill="FFFFFF"/>
        </w:rPr>
        <w:t xml:space="preserve"> рассказали об уникальности сборника, в ко</w:t>
      </w:r>
      <w:r w:rsidRPr="008568CB">
        <w:rPr>
          <w:shd w:val="clear" w:color="auto" w:fill="FFFFFF"/>
        </w:rPr>
        <w:t>тором</w:t>
      </w:r>
      <w:r w:rsidR="00E72D4A" w:rsidRPr="008568CB">
        <w:rPr>
          <w:shd w:val="clear" w:color="auto" w:fill="FFFFFF"/>
        </w:rPr>
        <w:t xml:space="preserve"> совмещены документальный, биографический и картографический материалы.  </w:t>
      </w:r>
      <w:r w:rsidRPr="008568CB">
        <w:rPr>
          <w:shd w:val="clear" w:color="auto" w:fill="FFFFFF"/>
        </w:rPr>
        <w:t xml:space="preserve">  </w:t>
      </w:r>
      <w:r w:rsidR="00271DFD">
        <w:rPr>
          <w:shd w:val="clear" w:color="auto" w:fill="FFFFFF"/>
        </w:rPr>
        <w:t xml:space="preserve">В Юго-Западном государственном </w:t>
      </w:r>
      <w:proofErr w:type="gramStart"/>
      <w:r w:rsidR="00271DFD">
        <w:rPr>
          <w:shd w:val="clear" w:color="auto" w:fill="FFFFFF"/>
        </w:rPr>
        <w:t>университете</w:t>
      </w:r>
      <w:proofErr w:type="gramEnd"/>
      <w:r w:rsidR="00271DFD">
        <w:rPr>
          <w:shd w:val="clear" w:color="auto" w:fill="FFFFFF"/>
        </w:rPr>
        <w:t xml:space="preserve"> Молодёжный совет при Управлении продемонстрировал участникам мероприятия презентацию издания «Имена героев на карте России».</w:t>
      </w:r>
    </w:p>
    <w:p w:rsidR="009257E9" w:rsidRPr="008568CB" w:rsidRDefault="009257E9" w:rsidP="009D7CC0">
      <w:pPr>
        <w:pStyle w:val="a4"/>
        <w:jc w:val="both"/>
      </w:pPr>
    </w:p>
    <w:p w:rsidR="00965712" w:rsidRPr="008568CB" w:rsidRDefault="00B14A90" w:rsidP="009D7CC0">
      <w:pPr>
        <w:pStyle w:val="a4"/>
        <w:jc w:val="both"/>
        <w:rPr>
          <w:shd w:val="clear" w:color="auto" w:fill="FFFFFF"/>
        </w:rPr>
      </w:pPr>
      <w:r w:rsidRPr="008568CB">
        <w:tab/>
      </w:r>
      <w:r w:rsidR="00965712" w:rsidRPr="008568CB">
        <w:t xml:space="preserve">Заместитель руководителя Управления </w:t>
      </w:r>
      <w:r w:rsidR="00DB0BED" w:rsidRPr="008568CB">
        <w:t xml:space="preserve">Стрекалова </w:t>
      </w:r>
      <w:r w:rsidR="00965712" w:rsidRPr="008568CB">
        <w:t xml:space="preserve">Анна подчеркнула: </w:t>
      </w:r>
      <w:r w:rsidR="003D0E68">
        <w:t>«</w:t>
      </w:r>
      <w:r w:rsidR="00965712" w:rsidRPr="008568CB">
        <w:t xml:space="preserve">Издание </w:t>
      </w:r>
      <w:r w:rsidR="009D7CC0" w:rsidRPr="008568CB">
        <w:t>«</w:t>
      </w:r>
      <w:r w:rsidR="00965712" w:rsidRPr="008568CB">
        <w:t>Имена героев на карте Росси</w:t>
      </w:r>
      <w:r w:rsidR="008568CB" w:rsidRPr="008568CB">
        <w:t>и</w:t>
      </w:r>
      <w:r w:rsidR="009D7CC0" w:rsidRPr="008568CB">
        <w:t>»</w:t>
      </w:r>
      <w:r w:rsidR="008568CB" w:rsidRPr="008568CB">
        <w:t xml:space="preserve"> </w:t>
      </w:r>
      <w:r w:rsidR="00965712" w:rsidRPr="008568CB">
        <w:t xml:space="preserve"> – это дань памяти, огромного уважения и бесконечной благодарности защитникам нашей Родины. </w:t>
      </w:r>
      <w:r w:rsidR="00965712" w:rsidRPr="008568CB">
        <w:rPr>
          <w:shd w:val="clear" w:color="auto" w:fill="FFFFFF"/>
        </w:rPr>
        <w:t>Мы искренне</w:t>
      </w:r>
      <w:r w:rsidR="009D7CC0" w:rsidRPr="008568CB">
        <w:rPr>
          <w:shd w:val="clear" w:color="auto" w:fill="FFFFFF"/>
        </w:rPr>
        <w:t xml:space="preserve"> надеемся, что данный сборник</w:t>
      </w:r>
      <w:r w:rsidR="00965712" w:rsidRPr="008568CB">
        <w:rPr>
          <w:shd w:val="clear" w:color="auto" w:fill="FFFFFF"/>
        </w:rPr>
        <w:t xml:space="preserve"> займет достойное место среди редких книг и будет востребован у читателей</w:t>
      </w:r>
      <w:r w:rsidRPr="008568CB">
        <w:rPr>
          <w:shd w:val="clear" w:color="auto" w:fill="FFFFFF"/>
        </w:rPr>
        <w:t xml:space="preserve">». </w:t>
      </w:r>
    </w:p>
    <w:p w:rsidR="00B14A90" w:rsidRPr="008568CB" w:rsidRDefault="00B14A90" w:rsidP="009D7CC0">
      <w:pPr>
        <w:pStyle w:val="a4"/>
        <w:jc w:val="both"/>
        <w:rPr>
          <w:rFonts w:eastAsia="Times New Roman"/>
          <w:spacing w:val="0"/>
          <w:shd w:val="clear" w:color="auto" w:fill="FFFFFF"/>
          <w:lang w:eastAsia="ru-RU"/>
        </w:rPr>
      </w:pPr>
    </w:p>
    <w:p w:rsidR="00B14A90" w:rsidRPr="008568CB" w:rsidRDefault="00B14A90" w:rsidP="009D7CC0">
      <w:pPr>
        <w:pStyle w:val="a4"/>
        <w:jc w:val="both"/>
        <w:rPr>
          <w:rFonts w:eastAsia="Times New Roman"/>
          <w:spacing w:val="0"/>
          <w:shd w:val="clear" w:color="auto" w:fill="FFFFFF"/>
          <w:lang w:eastAsia="ru-RU"/>
        </w:rPr>
      </w:pPr>
      <w:r w:rsidRPr="008568CB">
        <w:rPr>
          <w:shd w:val="clear" w:color="auto" w:fill="FFFFFF"/>
        </w:rPr>
        <w:tab/>
        <w:t xml:space="preserve">Инициатива Курского </w:t>
      </w:r>
      <w:proofErr w:type="spellStart"/>
      <w:r w:rsidRPr="008568CB">
        <w:rPr>
          <w:shd w:val="clear" w:color="auto" w:fill="FFFFFF"/>
        </w:rPr>
        <w:t>Росреестра</w:t>
      </w:r>
      <w:proofErr w:type="spellEnd"/>
      <w:r w:rsidRPr="008568CB">
        <w:rPr>
          <w:shd w:val="clear" w:color="auto" w:fill="FFFFFF"/>
        </w:rPr>
        <w:t xml:space="preserve"> не осталась без ответа и, в свою очередь, проректор по цифровой трансформации ЮЗГУ </w:t>
      </w:r>
      <w:proofErr w:type="spellStart"/>
      <w:r w:rsidRPr="008568CB">
        <w:rPr>
          <w:shd w:val="clear" w:color="auto" w:fill="FFFFFF"/>
        </w:rPr>
        <w:t>Пыхтин</w:t>
      </w:r>
      <w:proofErr w:type="spellEnd"/>
      <w:r w:rsidRPr="008568CB">
        <w:rPr>
          <w:shd w:val="clear" w:color="auto" w:fill="FFFFFF"/>
        </w:rPr>
        <w:t xml:space="preserve"> Алексей отметил, что </w:t>
      </w:r>
      <w:r w:rsidRPr="008568CB">
        <w:rPr>
          <w:rFonts w:eastAsia="Times New Roman"/>
          <w:spacing w:val="0"/>
          <w:shd w:val="clear" w:color="auto" w:fill="FFFFFF"/>
          <w:lang w:eastAsia="ru-RU"/>
        </w:rPr>
        <w:t xml:space="preserve">в скором времени сборник пройдет библиотечную обработку и будет доступен всем желающим в электронном каталоге библиотеки ВУЗа. </w:t>
      </w:r>
    </w:p>
    <w:p w:rsidR="00B14A90" w:rsidRPr="008568CB" w:rsidRDefault="00B14A90" w:rsidP="009D7CC0">
      <w:pPr>
        <w:pStyle w:val="a4"/>
        <w:jc w:val="both"/>
        <w:rPr>
          <w:rFonts w:eastAsia="Times New Roman"/>
          <w:spacing w:val="0"/>
          <w:shd w:val="clear" w:color="auto" w:fill="FFFFFF"/>
          <w:lang w:eastAsia="ru-RU"/>
        </w:rPr>
      </w:pPr>
    </w:p>
    <w:p w:rsidR="009D7CC0" w:rsidRPr="008568CB" w:rsidRDefault="009D7CC0" w:rsidP="009D7CC0">
      <w:pPr>
        <w:pStyle w:val="a4"/>
        <w:jc w:val="both"/>
        <w:rPr>
          <w:rFonts w:eastAsia="Times New Roman"/>
          <w:spacing w:val="0"/>
          <w:shd w:val="clear" w:color="auto" w:fill="FFFFFF"/>
          <w:lang w:eastAsia="ru-RU"/>
        </w:rPr>
      </w:pPr>
      <w:r w:rsidRPr="008568CB">
        <w:rPr>
          <w:rFonts w:eastAsia="Times New Roman"/>
          <w:spacing w:val="0"/>
          <w:shd w:val="clear" w:color="auto" w:fill="FFFFFF"/>
          <w:lang w:eastAsia="ru-RU"/>
        </w:rPr>
        <w:tab/>
      </w:r>
      <w:r w:rsidR="00B14A90" w:rsidRPr="008568CB">
        <w:rPr>
          <w:rFonts w:eastAsia="Times New Roman"/>
          <w:spacing w:val="0"/>
          <w:shd w:val="clear" w:color="auto" w:fill="FFFFFF"/>
          <w:lang w:eastAsia="ru-RU"/>
        </w:rPr>
        <w:t>В завершение</w:t>
      </w:r>
      <w:r w:rsidR="00DB0BED">
        <w:rPr>
          <w:rFonts w:eastAsia="Times New Roman"/>
          <w:spacing w:val="0"/>
          <w:shd w:val="clear" w:color="auto" w:fill="FFFFFF"/>
          <w:lang w:eastAsia="ru-RU"/>
        </w:rPr>
        <w:t xml:space="preserve"> Курский </w:t>
      </w:r>
      <w:proofErr w:type="spellStart"/>
      <w:r w:rsidR="00DB0BED">
        <w:rPr>
          <w:rFonts w:eastAsia="Times New Roman"/>
          <w:spacing w:val="0"/>
          <w:shd w:val="clear" w:color="auto" w:fill="FFFFFF"/>
          <w:lang w:eastAsia="ru-RU"/>
        </w:rPr>
        <w:t>Росреестр</w:t>
      </w:r>
      <w:proofErr w:type="spellEnd"/>
      <w:r w:rsidRPr="008568CB">
        <w:rPr>
          <w:rFonts w:eastAsia="Times New Roman"/>
          <w:spacing w:val="0"/>
          <w:shd w:val="clear" w:color="auto" w:fill="FFFFFF"/>
          <w:lang w:eastAsia="ru-RU"/>
        </w:rPr>
        <w:t xml:space="preserve"> поздравил представителей библио</w:t>
      </w:r>
      <w:r w:rsidR="00DB0BED">
        <w:rPr>
          <w:rFonts w:eastAsia="Times New Roman"/>
          <w:spacing w:val="0"/>
          <w:shd w:val="clear" w:color="auto" w:fill="FFFFFF"/>
          <w:lang w:eastAsia="ru-RU"/>
        </w:rPr>
        <w:t>тек с профессиональным празднико</w:t>
      </w:r>
      <w:r w:rsidRPr="008568CB">
        <w:rPr>
          <w:rFonts w:eastAsia="Times New Roman"/>
          <w:spacing w:val="0"/>
          <w:shd w:val="clear" w:color="auto" w:fill="FFFFFF"/>
          <w:lang w:eastAsia="ru-RU"/>
        </w:rPr>
        <w:t xml:space="preserve">м и передал в дар 4 экземпляра сборника. Участники мероприятия поблагодарили представителей Управления </w:t>
      </w:r>
      <w:proofErr w:type="spellStart"/>
      <w:r w:rsidRPr="008568CB">
        <w:rPr>
          <w:rFonts w:eastAsia="Times New Roman"/>
          <w:spacing w:val="0"/>
          <w:shd w:val="clear" w:color="auto" w:fill="FFFFFF"/>
          <w:lang w:eastAsia="ru-RU"/>
        </w:rPr>
        <w:t>Росреестра</w:t>
      </w:r>
      <w:proofErr w:type="spellEnd"/>
      <w:r w:rsidRPr="008568CB">
        <w:rPr>
          <w:rFonts w:eastAsia="Times New Roman"/>
          <w:spacing w:val="0"/>
          <w:shd w:val="clear" w:color="auto" w:fill="FFFFFF"/>
          <w:lang w:eastAsia="ru-RU"/>
        </w:rPr>
        <w:t xml:space="preserve"> по К</w:t>
      </w:r>
      <w:r w:rsidR="00271DFD">
        <w:rPr>
          <w:rFonts w:eastAsia="Times New Roman"/>
          <w:spacing w:val="0"/>
          <w:shd w:val="clear" w:color="auto" w:fill="FFFFFF"/>
          <w:lang w:eastAsia="ru-RU"/>
        </w:rPr>
        <w:t xml:space="preserve">урской области и отметили ценность и важность памятного издания. </w:t>
      </w:r>
    </w:p>
    <w:p w:rsidR="008568CB" w:rsidRDefault="008568CB" w:rsidP="008568CB">
      <w:pPr>
        <w:pStyle w:val="a4"/>
        <w:jc w:val="both"/>
        <w:rPr>
          <w:sz w:val="20"/>
          <w:szCs w:val="20"/>
        </w:rPr>
      </w:pPr>
    </w:p>
    <w:p w:rsidR="008568CB" w:rsidRPr="00DB0BED" w:rsidRDefault="008568CB" w:rsidP="008568CB">
      <w:pPr>
        <w:pStyle w:val="a4"/>
        <w:jc w:val="both"/>
        <w:rPr>
          <w:sz w:val="16"/>
          <w:szCs w:val="16"/>
        </w:rPr>
      </w:pPr>
    </w:p>
    <w:p w:rsidR="008568CB" w:rsidRPr="00DB0BED" w:rsidRDefault="008568CB" w:rsidP="008568CB">
      <w:pPr>
        <w:pStyle w:val="a4"/>
        <w:jc w:val="both"/>
        <w:rPr>
          <w:sz w:val="16"/>
          <w:szCs w:val="16"/>
        </w:rPr>
      </w:pPr>
      <w:r w:rsidRPr="00DB0BED">
        <w:rPr>
          <w:sz w:val="16"/>
          <w:szCs w:val="16"/>
        </w:rPr>
        <w:t xml:space="preserve">С уважением, </w:t>
      </w:r>
    </w:p>
    <w:p w:rsidR="008568CB" w:rsidRPr="00DB0BED" w:rsidRDefault="008568CB" w:rsidP="008568CB">
      <w:pPr>
        <w:pStyle w:val="a4"/>
        <w:jc w:val="both"/>
        <w:rPr>
          <w:sz w:val="16"/>
          <w:szCs w:val="16"/>
        </w:rPr>
      </w:pPr>
      <w:r w:rsidRPr="00DB0BED">
        <w:rPr>
          <w:sz w:val="16"/>
          <w:szCs w:val="16"/>
        </w:rPr>
        <w:t>Башкеева Анастасия Алексеевна,</w:t>
      </w:r>
    </w:p>
    <w:p w:rsidR="008568CB" w:rsidRPr="00DB0BED" w:rsidRDefault="008568CB" w:rsidP="008568CB">
      <w:pPr>
        <w:pStyle w:val="a4"/>
        <w:jc w:val="both"/>
        <w:rPr>
          <w:sz w:val="16"/>
          <w:szCs w:val="16"/>
        </w:rPr>
      </w:pPr>
      <w:r w:rsidRPr="00DB0BED">
        <w:rPr>
          <w:sz w:val="16"/>
          <w:szCs w:val="16"/>
        </w:rPr>
        <w:t xml:space="preserve">Пресс-секретарь Управления </w:t>
      </w:r>
      <w:proofErr w:type="spellStart"/>
      <w:r w:rsidRPr="00DB0BED">
        <w:rPr>
          <w:sz w:val="16"/>
          <w:szCs w:val="16"/>
        </w:rPr>
        <w:t>Росреестра</w:t>
      </w:r>
      <w:proofErr w:type="spellEnd"/>
      <w:r w:rsidRPr="00DB0BED">
        <w:rPr>
          <w:sz w:val="16"/>
          <w:szCs w:val="16"/>
        </w:rPr>
        <w:t xml:space="preserve"> по Курской области </w:t>
      </w:r>
    </w:p>
    <w:p w:rsidR="008568CB" w:rsidRPr="00DB0BED" w:rsidRDefault="008568CB" w:rsidP="008568CB">
      <w:pPr>
        <w:pStyle w:val="a4"/>
        <w:jc w:val="both"/>
        <w:rPr>
          <w:sz w:val="16"/>
          <w:szCs w:val="16"/>
        </w:rPr>
      </w:pPr>
      <w:r w:rsidRPr="00DB0BED">
        <w:rPr>
          <w:sz w:val="16"/>
          <w:szCs w:val="16"/>
        </w:rPr>
        <w:t>Тел.: +7 (4712) 52-92-75</w:t>
      </w:r>
    </w:p>
    <w:p w:rsidR="008568CB" w:rsidRPr="00DB0BED" w:rsidRDefault="008568CB" w:rsidP="008568CB">
      <w:pPr>
        <w:pStyle w:val="a4"/>
        <w:jc w:val="both"/>
        <w:rPr>
          <w:sz w:val="16"/>
          <w:szCs w:val="16"/>
        </w:rPr>
      </w:pPr>
      <w:proofErr w:type="spellStart"/>
      <w:r w:rsidRPr="00DB0BED">
        <w:rPr>
          <w:sz w:val="16"/>
          <w:szCs w:val="16"/>
        </w:rPr>
        <w:t>моб</w:t>
      </w:r>
      <w:proofErr w:type="spellEnd"/>
      <w:r w:rsidRPr="00DB0BED">
        <w:rPr>
          <w:sz w:val="16"/>
          <w:szCs w:val="16"/>
        </w:rPr>
        <w:t>.: 8 (919) 213-05-38</w:t>
      </w:r>
    </w:p>
    <w:p w:rsidR="008568CB" w:rsidRPr="00DB0BED" w:rsidRDefault="008568CB" w:rsidP="008568CB">
      <w:pPr>
        <w:pStyle w:val="a4"/>
        <w:jc w:val="both"/>
        <w:rPr>
          <w:sz w:val="16"/>
          <w:szCs w:val="16"/>
        </w:rPr>
      </w:pPr>
      <w:r w:rsidRPr="00DB0BED">
        <w:rPr>
          <w:sz w:val="16"/>
          <w:szCs w:val="16"/>
        </w:rPr>
        <w:t>Bashkeyeva@r46.rosreestr.ru</w:t>
      </w:r>
    </w:p>
    <w:p w:rsidR="008568CB" w:rsidRPr="00DB0BED" w:rsidRDefault="008568CB" w:rsidP="009D7CC0">
      <w:pPr>
        <w:pStyle w:val="a4"/>
        <w:jc w:val="both"/>
        <w:rPr>
          <w:sz w:val="16"/>
          <w:szCs w:val="16"/>
        </w:rPr>
      </w:pPr>
      <w:r w:rsidRPr="00DB0BED">
        <w:rPr>
          <w:sz w:val="16"/>
          <w:szCs w:val="16"/>
        </w:rPr>
        <w:t xml:space="preserve">Мы в </w:t>
      </w:r>
      <w:proofErr w:type="spellStart"/>
      <w:r w:rsidRPr="00DB0BED">
        <w:rPr>
          <w:sz w:val="16"/>
          <w:szCs w:val="16"/>
          <w:lang w:val="en-US"/>
        </w:rPr>
        <w:t>Instagram</w:t>
      </w:r>
      <w:proofErr w:type="spellEnd"/>
      <w:r w:rsidRPr="00DB0BED">
        <w:rPr>
          <w:sz w:val="16"/>
          <w:szCs w:val="16"/>
        </w:rPr>
        <w:t xml:space="preserve">: </w:t>
      </w:r>
      <w:r w:rsidRPr="00DB0BED">
        <w:rPr>
          <w:sz w:val="16"/>
          <w:szCs w:val="16"/>
          <w:lang w:val="en-US"/>
        </w:rPr>
        <w:t xml:space="preserve"> </w:t>
      </w:r>
      <w:hyperlink r:id="rId5" w:history="1">
        <w:r w:rsidRPr="00DB0BED">
          <w:rPr>
            <w:rStyle w:val="a7"/>
            <w:sz w:val="16"/>
            <w:szCs w:val="16"/>
            <w:lang w:val="en-US"/>
          </w:rPr>
          <w:t>https://www.instagram.com/rosreestr46/</w:t>
        </w:r>
      </w:hyperlink>
      <w:r w:rsidRPr="00DB0BED">
        <w:rPr>
          <w:sz w:val="16"/>
          <w:szCs w:val="16"/>
        </w:rPr>
        <w:t xml:space="preserve"> </w:t>
      </w:r>
    </w:p>
    <w:sectPr w:rsidR="008568CB" w:rsidRPr="00DB0BED" w:rsidSect="008568C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1E5"/>
    <w:rsid w:val="00087011"/>
    <w:rsid w:val="001D2319"/>
    <w:rsid w:val="00271DFD"/>
    <w:rsid w:val="003D0E68"/>
    <w:rsid w:val="00596C6D"/>
    <w:rsid w:val="007141E5"/>
    <w:rsid w:val="0073059C"/>
    <w:rsid w:val="008568CB"/>
    <w:rsid w:val="008E4AAA"/>
    <w:rsid w:val="009257E9"/>
    <w:rsid w:val="00965712"/>
    <w:rsid w:val="009D7CC0"/>
    <w:rsid w:val="00B14A90"/>
    <w:rsid w:val="00DB0BED"/>
    <w:rsid w:val="00DE4F8E"/>
    <w:rsid w:val="00E7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CB"/>
    <w:rPr>
      <w:rFonts w:asciiTheme="minorHAnsi" w:hAnsiTheme="minorHAnsi" w:cstheme="minorBidi"/>
      <w:color w:val="auto"/>
      <w:spacing w:val="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D7C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8CB"/>
    <w:rPr>
      <w:rFonts w:ascii="Tahoma" w:hAnsi="Tahoma" w:cs="Tahoma"/>
      <w:color w:val="auto"/>
      <w:spacing w:val="0"/>
      <w:sz w:val="16"/>
      <w:szCs w:val="16"/>
    </w:rPr>
  </w:style>
  <w:style w:type="character" w:styleId="a7">
    <w:name w:val="Hyperlink"/>
    <w:basedOn w:val="a0"/>
    <w:rsid w:val="008568C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2021-05-28T10:02:00Z</cp:lastPrinted>
  <dcterms:created xsi:type="dcterms:W3CDTF">2021-05-28T10:58:00Z</dcterms:created>
  <dcterms:modified xsi:type="dcterms:W3CDTF">2021-05-28T10:58:00Z</dcterms:modified>
</cp:coreProperties>
</file>