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978" w:rsidRDefault="00B45978" w:rsidP="00B45978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</w:p>
    <w:p w:rsidR="00B45978" w:rsidRDefault="00B45978" w:rsidP="00B45978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45978" w:rsidRPr="00410890" w:rsidTr="008A5363">
        <w:tc>
          <w:tcPr>
            <w:tcW w:w="4785" w:type="dxa"/>
          </w:tcPr>
          <w:p w:rsidR="00B45978" w:rsidRPr="003A677C" w:rsidRDefault="00B45978" w:rsidP="008A536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45978" w:rsidRPr="00B45978" w:rsidRDefault="00B45978" w:rsidP="00B45978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color w:val="000000" w:themeColor="text1"/>
                <w:sz w:val="28"/>
                <w:szCs w:val="28"/>
              </w:rPr>
              <w:t xml:space="preserve">                    Курский </w:t>
            </w:r>
            <w:r w:rsidRPr="00B45978">
              <w:rPr>
                <w:b/>
                <w:noProof/>
                <w:color w:val="000000" w:themeColor="text1"/>
                <w:sz w:val="28"/>
                <w:szCs w:val="28"/>
              </w:rPr>
              <w:t>Росреестр зарегистри</w:t>
            </w:r>
            <w:r>
              <w:rPr>
                <w:b/>
                <w:noProof/>
                <w:color w:val="000000" w:themeColor="text1"/>
                <w:sz w:val="28"/>
                <w:szCs w:val="28"/>
              </w:rPr>
              <w:t>ро</w:t>
            </w:r>
            <w:r w:rsidRPr="00B45978">
              <w:rPr>
                <w:b/>
                <w:noProof/>
                <w:color w:val="000000" w:themeColor="text1"/>
                <w:sz w:val="28"/>
                <w:szCs w:val="28"/>
              </w:rPr>
              <w:t>вал 178 жилых домов на садовых земельных участках</w:t>
            </w:r>
          </w:p>
        </w:tc>
      </w:tr>
    </w:tbl>
    <w:p w:rsidR="00B45978" w:rsidRDefault="00B45978" w:rsidP="00B45978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</w:p>
    <w:p w:rsidR="00B45978" w:rsidRDefault="00B45978" w:rsidP="00B45978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</w:p>
    <w:p w:rsidR="00B45978" w:rsidRDefault="00B45978" w:rsidP="00B45978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</w:p>
    <w:p w:rsidR="00B45978" w:rsidRDefault="00B45978" w:rsidP="00B45978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</w:p>
    <w:p w:rsidR="00B45978" w:rsidRDefault="00B45978" w:rsidP="00B45978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 территории К</w:t>
      </w:r>
      <w:r w:rsidR="001D18DF">
        <w:rPr>
          <w:sz w:val="28"/>
          <w:szCs w:val="28"/>
          <w:shd w:val="clear" w:color="auto" w:fill="FFFFFF"/>
        </w:rPr>
        <w:t xml:space="preserve">урской области по состоянию на </w:t>
      </w:r>
      <w:r>
        <w:rPr>
          <w:sz w:val="28"/>
          <w:szCs w:val="28"/>
          <w:shd w:val="clear" w:color="auto" w:fill="FFFFFF"/>
        </w:rPr>
        <w:t>1 марта 2021 года в Едином государственном реестре недвижимости (ЕГРН) содержаться сведения о 178  жилых домов, расположенных на садовых (дачных) земельных участках.</w:t>
      </w:r>
    </w:p>
    <w:p w:rsidR="00B45978" w:rsidRDefault="001D18DF" w:rsidP="00B45978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Напомним, что в соответствии с </w:t>
      </w:r>
      <w:r>
        <w:rPr>
          <w:rFonts w:eastAsiaTheme="minorHAnsi"/>
          <w:sz w:val="28"/>
          <w:szCs w:val="28"/>
          <w:lang w:eastAsia="en-US"/>
        </w:rPr>
        <w:t>Федеральным законом</w:t>
      </w:r>
      <w:r w:rsidR="00B45978">
        <w:rPr>
          <w:rFonts w:eastAsiaTheme="minorHAnsi"/>
          <w:sz w:val="28"/>
          <w:szCs w:val="28"/>
          <w:lang w:eastAsia="en-US"/>
        </w:rPr>
        <w:t xml:space="preserve"> «О государственной регистрации недвижимости» п</w:t>
      </w:r>
      <w:r w:rsidR="00B45978" w:rsidRPr="00463F17">
        <w:rPr>
          <w:sz w:val="28"/>
          <w:szCs w:val="28"/>
          <w:shd w:val="clear" w:color="auto" w:fill="FFFFFF"/>
        </w:rPr>
        <w:t xml:space="preserve">рава на указанные дома можно оформить в упрощенном порядке. </w:t>
      </w:r>
    </w:p>
    <w:p w:rsidR="00B45978" w:rsidRDefault="00B45978" w:rsidP="00B4597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63F17">
        <w:rPr>
          <w:sz w:val="28"/>
          <w:szCs w:val="28"/>
          <w:shd w:val="clear" w:color="auto" w:fill="FFFFFF"/>
        </w:rPr>
        <w:t xml:space="preserve">Потребуются только технический план и правоустанавливающий документ на </w:t>
      </w:r>
      <w:r>
        <w:rPr>
          <w:sz w:val="28"/>
          <w:szCs w:val="28"/>
          <w:shd w:val="clear" w:color="auto" w:fill="FFFFFF"/>
        </w:rPr>
        <w:t xml:space="preserve">соответствующий земельный </w:t>
      </w:r>
      <w:r w:rsidRPr="00463F17">
        <w:rPr>
          <w:sz w:val="28"/>
          <w:szCs w:val="28"/>
          <w:shd w:val="clear" w:color="auto" w:fill="FFFFFF"/>
        </w:rPr>
        <w:t>участок, если право на землю не зарегистрировано в Е</w:t>
      </w:r>
      <w:r>
        <w:rPr>
          <w:sz w:val="28"/>
          <w:szCs w:val="28"/>
          <w:shd w:val="clear" w:color="auto" w:fill="FFFFFF"/>
        </w:rPr>
        <w:t>дином государственном реестре недвижимости.</w:t>
      </w:r>
      <w:r w:rsidRPr="00463F17">
        <w:rPr>
          <w:sz w:val="28"/>
          <w:szCs w:val="28"/>
          <w:shd w:val="clear" w:color="auto" w:fill="FFFFFF"/>
        </w:rPr>
        <w:t xml:space="preserve"> </w:t>
      </w:r>
      <w:proofErr w:type="gramStart"/>
      <w:r w:rsidRPr="00463F17">
        <w:rPr>
          <w:sz w:val="28"/>
          <w:szCs w:val="28"/>
          <w:shd w:val="clear" w:color="auto" w:fill="FFFFFF"/>
        </w:rPr>
        <w:t>В этом случае сведения об объекте недвижимости, за исключением данных о его площади и местоположении, указываются в тех</w:t>
      </w:r>
      <w:r>
        <w:rPr>
          <w:sz w:val="28"/>
          <w:szCs w:val="28"/>
          <w:shd w:val="clear" w:color="auto" w:fill="FFFFFF"/>
        </w:rPr>
        <w:t xml:space="preserve">ническом </w:t>
      </w:r>
      <w:r w:rsidRPr="00463F17">
        <w:rPr>
          <w:sz w:val="28"/>
          <w:szCs w:val="28"/>
          <w:shd w:val="clear" w:color="auto" w:fill="FFFFFF"/>
        </w:rPr>
        <w:t>плане на основании проектной документации (при ее наличии) или декларации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составляемой правообладателем земельного участка.</w:t>
      </w:r>
      <w:proofErr w:type="gramEnd"/>
    </w:p>
    <w:p w:rsidR="009257E9" w:rsidRDefault="009257E9"/>
    <w:p w:rsidR="00B45978" w:rsidRDefault="00B45978" w:rsidP="00B45978">
      <w:pPr>
        <w:rPr>
          <w:rFonts w:ascii="roboto" w:hAnsi="roboto"/>
          <w:color w:val="212529"/>
        </w:rPr>
      </w:pPr>
    </w:p>
    <w:p w:rsidR="00B45978" w:rsidRDefault="00B45978"/>
    <w:sectPr w:rsidR="00B45978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45978"/>
    <w:rsid w:val="00007C1E"/>
    <w:rsid w:val="001D18DF"/>
    <w:rsid w:val="00381CC3"/>
    <w:rsid w:val="003A759C"/>
    <w:rsid w:val="009257E9"/>
    <w:rsid w:val="009525B5"/>
    <w:rsid w:val="00B45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78"/>
    <w:pPr>
      <w:spacing w:after="0" w:line="240" w:lineRule="auto"/>
    </w:pPr>
    <w:rPr>
      <w:rFonts w:eastAsia="Times New Roman"/>
      <w:color w:val="auto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9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978"/>
    <w:rPr>
      <w:rFonts w:ascii="Tahoma" w:eastAsia="Times New Roman" w:hAnsi="Tahoma" w:cs="Tahoma"/>
      <w:color w:val="auto"/>
      <w:spacing w:val="0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B4597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459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3</cp:revision>
  <cp:lastPrinted>2021-04-26T06:29:00Z</cp:lastPrinted>
  <dcterms:created xsi:type="dcterms:W3CDTF">2021-04-23T12:31:00Z</dcterms:created>
  <dcterms:modified xsi:type="dcterms:W3CDTF">2021-04-26T06:51:00Z</dcterms:modified>
</cp:coreProperties>
</file>