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F30" w:rsidRPr="00506F30" w:rsidRDefault="00506F30" w:rsidP="00506F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6F30" w:rsidRDefault="00506F30" w:rsidP="00506F30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F30" w:rsidRPr="00506F30" w:rsidRDefault="00506F30" w:rsidP="00506F30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06F30">
        <w:rPr>
          <w:rFonts w:ascii="Times New Roman" w:hAnsi="Times New Roman" w:cs="Times New Roman"/>
          <w:b/>
          <w:sz w:val="48"/>
          <w:szCs w:val="48"/>
        </w:rPr>
        <w:t>АДМИНИСТРАЦИЯ</w:t>
      </w:r>
    </w:p>
    <w:p w:rsidR="00506F30" w:rsidRPr="00506F30" w:rsidRDefault="00506F30" w:rsidP="00506F30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06F30">
        <w:rPr>
          <w:rFonts w:ascii="Times New Roman" w:hAnsi="Times New Roman" w:cs="Times New Roman"/>
          <w:b/>
          <w:sz w:val="48"/>
          <w:szCs w:val="48"/>
        </w:rPr>
        <w:t>ВИШНЕВСКОГО СЕЛЬСОВЕТА</w:t>
      </w:r>
    </w:p>
    <w:p w:rsidR="00506F30" w:rsidRDefault="00506F30" w:rsidP="00506F3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506F30">
        <w:rPr>
          <w:rFonts w:ascii="Times New Roman" w:hAnsi="Times New Roman" w:cs="Times New Roman"/>
          <w:sz w:val="40"/>
          <w:szCs w:val="40"/>
        </w:rPr>
        <w:t>ЩИГРОВСКОГО РАЙОНА КУРСКОЙ ОБЛАСТИ</w:t>
      </w:r>
    </w:p>
    <w:p w:rsidR="00506F30" w:rsidRPr="00506F30" w:rsidRDefault="00506F30" w:rsidP="00506F3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506F30" w:rsidRDefault="00506F30" w:rsidP="00506F30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506F30">
        <w:rPr>
          <w:rFonts w:ascii="Times New Roman" w:hAnsi="Times New Roman" w:cs="Times New Roman"/>
          <w:b/>
          <w:sz w:val="48"/>
          <w:szCs w:val="48"/>
        </w:rPr>
        <w:t>П</w:t>
      </w:r>
      <w:proofErr w:type="gramEnd"/>
      <w:r w:rsidRPr="00506F30">
        <w:rPr>
          <w:rFonts w:ascii="Times New Roman" w:hAnsi="Times New Roman" w:cs="Times New Roman"/>
          <w:b/>
          <w:sz w:val="48"/>
          <w:szCs w:val="48"/>
        </w:rPr>
        <w:t xml:space="preserve"> О С Т А Н О В Л Е Н И Е</w:t>
      </w:r>
    </w:p>
    <w:p w:rsidR="00506F30" w:rsidRPr="00506F30" w:rsidRDefault="00506F30" w:rsidP="00506F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F30" w:rsidRPr="00506F30" w:rsidRDefault="007D6564" w:rsidP="00506F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«01</w:t>
      </w:r>
      <w:r w:rsidR="00506F30">
        <w:rPr>
          <w:rFonts w:ascii="Times New Roman" w:hAnsi="Times New Roman" w:cs="Times New Roman"/>
          <w:sz w:val="28"/>
          <w:szCs w:val="28"/>
        </w:rPr>
        <w:t>» декабря 2020 года</w:t>
      </w:r>
      <w:r w:rsidR="00506F30" w:rsidRPr="00506F30">
        <w:rPr>
          <w:rFonts w:ascii="Times New Roman" w:hAnsi="Times New Roman" w:cs="Times New Roman"/>
          <w:sz w:val="28"/>
          <w:szCs w:val="28"/>
        </w:rPr>
        <w:t xml:space="preserve"> </w:t>
      </w:r>
      <w:r w:rsidR="00506F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№  </w:t>
      </w:r>
      <w:r w:rsidR="00433766">
        <w:rPr>
          <w:rFonts w:ascii="Times New Roman" w:hAnsi="Times New Roman" w:cs="Times New Roman"/>
          <w:sz w:val="28"/>
          <w:szCs w:val="28"/>
        </w:rPr>
        <w:t>93</w:t>
      </w:r>
    </w:p>
    <w:p w:rsidR="00506F30" w:rsidRPr="00506F30" w:rsidRDefault="00506F30" w:rsidP="00506F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F30">
        <w:rPr>
          <w:rFonts w:ascii="Times New Roman" w:hAnsi="Times New Roman" w:cs="Times New Roman"/>
          <w:sz w:val="28"/>
          <w:szCs w:val="28"/>
        </w:rPr>
        <w:t>О внесении проекта решения  Собрания</w:t>
      </w:r>
    </w:p>
    <w:p w:rsidR="00506F30" w:rsidRPr="00506F30" w:rsidRDefault="00506F30" w:rsidP="00506F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F30">
        <w:rPr>
          <w:rFonts w:ascii="Times New Roman" w:hAnsi="Times New Roman" w:cs="Times New Roman"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sz w:val="28"/>
          <w:szCs w:val="28"/>
        </w:rPr>
        <w:t>Вишневского</w:t>
      </w:r>
      <w:r w:rsidRPr="00506F30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506F30" w:rsidRPr="00506F30" w:rsidRDefault="00506F30" w:rsidP="00506F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6F30">
        <w:rPr>
          <w:rFonts w:ascii="Times New Roman" w:hAnsi="Times New Roman" w:cs="Times New Roman"/>
          <w:sz w:val="28"/>
          <w:szCs w:val="28"/>
        </w:rPr>
        <w:t>Щиг</w:t>
      </w:r>
      <w:r>
        <w:rPr>
          <w:rFonts w:ascii="Times New Roman" w:hAnsi="Times New Roman" w:cs="Times New Roman"/>
          <w:sz w:val="28"/>
          <w:szCs w:val="28"/>
        </w:rPr>
        <w:t>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506F30" w:rsidRPr="00506F30" w:rsidRDefault="00506F30" w:rsidP="00506F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F30"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>Вишневского</w:t>
      </w:r>
      <w:r w:rsidRPr="00506F30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506F30" w:rsidRPr="00506F30" w:rsidRDefault="00506F30" w:rsidP="00506F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6F30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506F30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506F30" w:rsidRPr="00506F30" w:rsidRDefault="00506F30" w:rsidP="00506F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F30">
        <w:rPr>
          <w:rFonts w:ascii="Times New Roman" w:hAnsi="Times New Roman" w:cs="Times New Roman"/>
          <w:sz w:val="28"/>
          <w:szCs w:val="28"/>
        </w:rPr>
        <w:t>на 2021 год и плановый период 2022 и 2023 годов»</w:t>
      </w:r>
    </w:p>
    <w:p w:rsidR="00506F30" w:rsidRPr="00506F30" w:rsidRDefault="00506F30" w:rsidP="00506F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F30">
        <w:rPr>
          <w:rFonts w:ascii="Times New Roman" w:hAnsi="Times New Roman" w:cs="Times New Roman"/>
          <w:sz w:val="28"/>
          <w:szCs w:val="28"/>
        </w:rPr>
        <w:t xml:space="preserve">в Собрание депутатов </w:t>
      </w:r>
      <w:r>
        <w:rPr>
          <w:rFonts w:ascii="Times New Roman" w:hAnsi="Times New Roman" w:cs="Times New Roman"/>
          <w:sz w:val="28"/>
          <w:szCs w:val="28"/>
        </w:rPr>
        <w:t>Вишневского</w:t>
      </w:r>
      <w:r w:rsidRPr="00506F30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506F30" w:rsidRPr="00506F30" w:rsidRDefault="00506F30" w:rsidP="00506F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6F30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506F30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506F30" w:rsidRPr="00506F30" w:rsidRDefault="00506F30" w:rsidP="00506F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6F30" w:rsidRPr="00506F30" w:rsidRDefault="00506F30" w:rsidP="00506F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F30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Положением о бюджетном процессе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>Вишневский</w:t>
      </w:r>
      <w:r w:rsidRPr="00506F30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506F30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506F30">
        <w:rPr>
          <w:rFonts w:ascii="Times New Roman" w:hAnsi="Times New Roman" w:cs="Times New Roman"/>
          <w:sz w:val="28"/>
          <w:szCs w:val="28"/>
        </w:rPr>
        <w:t xml:space="preserve"> района Курской области, Уставом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Вишневский</w:t>
      </w:r>
      <w:r w:rsidRPr="00506F30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06F3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Вишневского</w:t>
      </w:r>
      <w:r w:rsidRPr="00506F3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06F30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506F30">
        <w:rPr>
          <w:rFonts w:ascii="Times New Roman" w:hAnsi="Times New Roman" w:cs="Times New Roman"/>
          <w:sz w:val="28"/>
          <w:szCs w:val="28"/>
        </w:rPr>
        <w:t xml:space="preserve"> района Курской области ПОСТАНОВЛЯЕТ:</w:t>
      </w:r>
    </w:p>
    <w:p w:rsidR="00506F30" w:rsidRDefault="00506F30" w:rsidP="00506F3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F30">
        <w:rPr>
          <w:rFonts w:ascii="Times New Roman" w:hAnsi="Times New Roman" w:cs="Times New Roman"/>
          <w:sz w:val="28"/>
          <w:szCs w:val="28"/>
        </w:rPr>
        <w:t xml:space="preserve">Внести проект Решения Собрания депутатов Вишневского сельсовета </w:t>
      </w:r>
      <w:proofErr w:type="spellStart"/>
      <w:r w:rsidRPr="00506F30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506F30">
        <w:rPr>
          <w:rFonts w:ascii="Times New Roman" w:hAnsi="Times New Roman" w:cs="Times New Roman"/>
          <w:sz w:val="28"/>
          <w:szCs w:val="28"/>
        </w:rPr>
        <w:t xml:space="preserve"> района Курской области  «О бюджете  Вишневского сельсовета на 2021 год и на плановый период 2022 и 2023 годов  в Собрание депутатов Вишневского сельсовета </w:t>
      </w:r>
      <w:proofErr w:type="spellStart"/>
      <w:r w:rsidRPr="00506F30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506F30">
        <w:rPr>
          <w:rFonts w:ascii="Times New Roman" w:hAnsi="Times New Roman" w:cs="Times New Roman"/>
          <w:sz w:val="28"/>
          <w:szCs w:val="28"/>
        </w:rPr>
        <w:t xml:space="preserve"> района  с </w:t>
      </w:r>
      <w:r w:rsidRPr="00506F30">
        <w:rPr>
          <w:rFonts w:ascii="Times New Roman" w:hAnsi="Times New Roman" w:cs="Times New Roman"/>
          <w:sz w:val="28"/>
          <w:szCs w:val="28"/>
        </w:rPr>
        <w:lastRenderedPageBreak/>
        <w:t>документами и материалами, определенными статьей 184.2 Бюджетного кодекса Российской Федерации на рассмотрение.</w:t>
      </w:r>
    </w:p>
    <w:p w:rsidR="00506F30" w:rsidRPr="00506F30" w:rsidRDefault="00506F30" w:rsidP="00506F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06F30" w:rsidRPr="00506F30" w:rsidRDefault="00506F30" w:rsidP="00506F3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F30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506F30" w:rsidRDefault="00506F30" w:rsidP="00506F30">
      <w:pPr>
        <w:jc w:val="both"/>
        <w:rPr>
          <w:rFonts w:ascii="Times New Roman" w:hAnsi="Times New Roman" w:cs="Times New Roman"/>
          <w:sz w:val="28"/>
          <w:szCs w:val="28"/>
        </w:rPr>
      </w:pPr>
      <w:r w:rsidRPr="00506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F30" w:rsidRDefault="00506F30" w:rsidP="00506F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6F30" w:rsidRDefault="00506F30" w:rsidP="00506F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F30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Вишневского</w:t>
      </w:r>
      <w:r w:rsidRPr="00506F30">
        <w:rPr>
          <w:rFonts w:ascii="Times New Roman" w:hAnsi="Times New Roman" w:cs="Times New Roman"/>
          <w:sz w:val="28"/>
          <w:szCs w:val="28"/>
        </w:rPr>
        <w:t xml:space="preserve"> сельсовета   </w:t>
      </w:r>
    </w:p>
    <w:p w:rsidR="00506F30" w:rsidRPr="00506F30" w:rsidRDefault="00506F30" w:rsidP="00506F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06F3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506F3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Н.Е.</w:t>
      </w:r>
      <w:r w:rsidRPr="00506F3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506F30" w:rsidRPr="00506F30" w:rsidRDefault="00506F30" w:rsidP="00506F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728F" w:rsidRPr="00506F30" w:rsidRDefault="005C728F" w:rsidP="00506F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728F" w:rsidRPr="00506F30" w:rsidSect="005C7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41C18"/>
    <w:multiLevelType w:val="hybridMultilevel"/>
    <w:tmpl w:val="B98CE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F30"/>
    <w:rsid w:val="00433766"/>
    <w:rsid w:val="00506F30"/>
    <w:rsid w:val="005C728F"/>
    <w:rsid w:val="007D6564"/>
    <w:rsid w:val="00F17444"/>
    <w:rsid w:val="00F2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8F"/>
  </w:style>
  <w:style w:type="paragraph" w:styleId="1">
    <w:name w:val="heading 1"/>
    <w:basedOn w:val="a"/>
    <w:next w:val="a"/>
    <w:link w:val="10"/>
    <w:qFormat/>
    <w:rsid w:val="00506F3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6F3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6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F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6F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2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</Words>
  <Characters>1199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2020-12-08T13:37:00Z</cp:lastPrinted>
  <dcterms:created xsi:type="dcterms:W3CDTF">2020-12-05T20:04:00Z</dcterms:created>
  <dcterms:modified xsi:type="dcterms:W3CDTF">2020-12-08T13:39:00Z</dcterms:modified>
</cp:coreProperties>
</file>