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FE" w:rsidRDefault="004E0FFE" w:rsidP="004E0FFE">
      <w:pPr>
        <w:jc w:val="center"/>
      </w:pPr>
      <w:r w:rsidRPr="00D31FDA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ВИШНЕВСК</w:t>
      </w:r>
      <w:r w:rsidRPr="00040563">
        <w:rPr>
          <w:b/>
          <w:sz w:val="48"/>
          <w:szCs w:val="48"/>
        </w:rPr>
        <w:t>ОГО СЕЛЬСОВЕТА</w:t>
      </w:r>
    </w:p>
    <w:p w:rsidR="004E0FFE" w:rsidRPr="00080C80" w:rsidRDefault="004E0FFE" w:rsidP="004E0FFE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4E0FFE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BC04B4" w:rsidRDefault="00BC04B4" w:rsidP="0024535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4B4" w:rsidRDefault="00BC04B4" w:rsidP="00BC04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4B4" w:rsidRDefault="002F62B8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C04B4"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4A7FD5">
        <w:rPr>
          <w:rFonts w:ascii="Times New Roman" w:hAnsi="Times New Roman" w:cs="Times New Roman"/>
          <w:b/>
          <w:sz w:val="28"/>
          <w:szCs w:val="28"/>
          <w:lang w:eastAsia="ru-RU"/>
        </w:rPr>
        <w:t>28.09.</w:t>
      </w: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2020 г. № </w:t>
      </w:r>
      <w:r w:rsidR="004A7FD5">
        <w:rPr>
          <w:rFonts w:ascii="Times New Roman" w:hAnsi="Times New Roman" w:cs="Times New Roman"/>
          <w:b/>
          <w:sz w:val="28"/>
          <w:szCs w:val="28"/>
          <w:lang w:eastAsia="ru-RU"/>
        </w:rPr>
        <w:t>70</w:t>
      </w:r>
    </w:p>
    <w:p w:rsidR="002F62B8" w:rsidRDefault="002F62B8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90B" w:rsidRPr="00890B9C" w:rsidRDefault="0012490B" w:rsidP="0012490B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</w:rPr>
      </w:pPr>
      <w:r w:rsidRPr="00890B9C">
        <w:rPr>
          <w:b/>
          <w:sz w:val="28"/>
          <w:szCs w:val="28"/>
        </w:rPr>
        <w:t xml:space="preserve">О </w:t>
      </w:r>
      <w:r w:rsidRPr="0012490B">
        <w:rPr>
          <w:rFonts w:eastAsia="Calibri"/>
          <w:b/>
          <w:sz w:val="28"/>
          <w:szCs w:val="28"/>
        </w:rPr>
        <w:t>создании рабочей группы по вопросам</w:t>
      </w:r>
      <w:r w:rsidRPr="00890B9C">
        <w:rPr>
          <w:rFonts w:eastAsia="Calibri"/>
          <w:b/>
          <w:sz w:val="28"/>
          <w:szCs w:val="28"/>
        </w:rPr>
        <w:t xml:space="preserve"> </w:t>
      </w:r>
      <w:r w:rsidRPr="0012490B">
        <w:rPr>
          <w:rFonts w:eastAsia="Calibri"/>
          <w:b/>
          <w:sz w:val="28"/>
          <w:szCs w:val="28"/>
        </w:rPr>
        <w:t>оказания имущественной поддержки</w:t>
      </w:r>
      <w:r w:rsidRPr="00890B9C">
        <w:rPr>
          <w:rFonts w:eastAsia="Calibri"/>
          <w:b/>
          <w:sz w:val="28"/>
          <w:szCs w:val="28"/>
        </w:rPr>
        <w:t xml:space="preserve"> </w:t>
      </w:r>
      <w:r w:rsidRPr="0012490B">
        <w:rPr>
          <w:rFonts w:eastAsia="Calibri"/>
          <w:b/>
          <w:sz w:val="28"/>
          <w:szCs w:val="28"/>
        </w:rPr>
        <w:t>субъектам малого и среднего предпринимательства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В соответствии с Федеральным законом от 24.07.2007 </w:t>
      </w:r>
      <w:hyperlink r:id="rId5" w:history="1">
        <w:r w:rsidRPr="004E5297">
          <w:t>N 209-ФЗ</w:t>
        </w:r>
      </w:hyperlink>
      <w:r w:rsidRPr="004E5297">
        <w:t xml:space="preserve"> </w:t>
      </w:r>
      <w:r w:rsidRPr="0012490B">
        <w:t xml:space="preserve">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r>
        <w:t>Вишневского</w:t>
      </w:r>
      <w:r w:rsidRPr="0012490B">
        <w:t xml:space="preserve">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</w:t>
      </w:r>
      <w:r>
        <w:t>а</w:t>
      </w:r>
      <w:r w:rsidRPr="0012490B">
        <w:t xml:space="preserve">дминистрация </w:t>
      </w:r>
      <w:r>
        <w:t>Вишневского</w:t>
      </w:r>
      <w:r w:rsidRPr="0012490B">
        <w:t xml:space="preserve"> сельсовета Щигровского района Курской области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 xml:space="preserve">                                                                       </w:t>
      </w:r>
      <w:r w:rsidR="004E5297" w:rsidRPr="0012490B">
        <w:t>ПОСТАНОВЛЯЕТ</w:t>
      </w:r>
      <w:r w:rsidRPr="0012490B">
        <w:t>: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r>
        <w:t>Вишневском</w:t>
      </w:r>
      <w:r w:rsidRPr="0012490B">
        <w:t xml:space="preserve"> сельсовете Щигровского района в составе согласно приложению №1.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2. Утвердить Положение о рабочей группе согласно приложению №2.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3. Контроль за исполнением настоящего постановления оставляю за собой.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4. Настоящее постановление вступает в силу со дня его обнародования.</w:t>
      </w:r>
    </w:p>
    <w:p w:rsid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 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Глава </w:t>
      </w:r>
      <w:r>
        <w:t>Вишневского</w:t>
      </w:r>
      <w:r w:rsidRPr="0012490B">
        <w:t xml:space="preserve"> сельсовета                                </w:t>
      </w:r>
      <w:r>
        <w:t>Н.Е. Дремов</w:t>
      </w:r>
      <w:r w:rsidRPr="0012490B">
        <w:t>  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 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lastRenderedPageBreak/>
        <w:t> </w:t>
      </w:r>
      <w:r w:rsidRPr="0012490B">
        <w:rPr>
          <w:rFonts w:eastAsia="Calibri"/>
        </w:rPr>
        <w:t>Приложение № 1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rPr>
          <w:rFonts w:eastAsia="Calibri"/>
        </w:rPr>
        <w:t xml:space="preserve">к постановлению </w:t>
      </w:r>
      <w:r>
        <w:rPr>
          <w:rFonts w:eastAsia="Calibri"/>
        </w:rPr>
        <w:t>а</w:t>
      </w:r>
      <w:r w:rsidRPr="0012490B">
        <w:rPr>
          <w:rFonts w:eastAsia="Calibri"/>
        </w:rPr>
        <w:t>дминистрации</w:t>
      </w:r>
    </w:p>
    <w:p w:rsidR="0012490B" w:rsidRPr="0012490B" w:rsidRDefault="0012490B" w:rsidP="0012490B">
      <w:pPr>
        <w:jc w:val="right"/>
        <w:rPr>
          <w:rFonts w:eastAsia="Calibri"/>
        </w:rPr>
      </w:pPr>
      <w:r>
        <w:rPr>
          <w:rFonts w:eastAsia="Calibri"/>
        </w:rPr>
        <w:t>Вишнев</w:t>
      </w:r>
      <w:r w:rsidRPr="0012490B">
        <w:rPr>
          <w:rFonts w:eastAsia="Calibri"/>
        </w:rPr>
        <w:t>ского сельсовета</w:t>
      </w:r>
    </w:p>
    <w:p w:rsidR="0012490B" w:rsidRPr="0012490B" w:rsidRDefault="004E5297" w:rsidP="0012490B">
      <w:pPr>
        <w:jc w:val="right"/>
      </w:pPr>
      <w:r>
        <w:rPr>
          <w:rFonts w:eastAsia="Calibri"/>
        </w:rPr>
        <w:t>о</w:t>
      </w:r>
      <w:r w:rsidR="0012490B" w:rsidRPr="0012490B">
        <w:rPr>
          <w:rFonts w:eastAsia="Calibri"/>
        </w:rPr>
        <w:t>т</w:t>
      </w:r>
      <w:r>
        <w:rPr>
          <w:rFonts w:eastAsia="Calibri"/>
        </w:rPr>
        <w:t xml:space="preserve"> 28.09.2020 г.</w:t>
      </w:r>
      <w:r w:rsidR="0012490B" w:rsidRPr="0012490B">
        <w:rPr>
          <w:rFonts w:eastAsia="Calibri"/>
        </w:rPr>
        <w:t xml:space="preserve"> № </w:t>
      </w:r>
      <w:r>
        <w:rPr>
          <w:rFonts w:eastAsia="Calibri"/>
        </w:rPr>
        <w:t>70</w:t>
      </w:r>
      <w:r w:rsidR="0012490B" w:rsidRPr="0012490B">
        <w:rPr>
          <w:rFonts w:eastAsia="Calibri"/>
        </w:rPr>
        <w:t xml:space="preserve">  </w:t>
      </w:r>
    </w:p>
    <w:p w:rsidR="0012490B" w:rsidRPr="000615D8" w:rsidRDefault="0012490B" w:rsidP="0012490B">
      <w:pPr>
        <w:jc w:val="center"/>
        <w:rPr>
          <w:rFonts w:eastAsia="Calibri"/>
          <w:b/>
        </w:rPr>
      </w:pPr>
      <w:r w:rsidRPr="000615D8">
        <w:rPr>
          <w:rFonts w:eastAsia="Calibri"/>
          <w:b/>
        </w:rPr>
        <w:t>Состав</w:t>
      </w:r>
    </w:p>
    <w:p w:rsidR="0012490B" w:rsidRPr="0012490B" w:rsidRDefault="0012490B" w:rsidP="0012490B">
      <w:pPr>
        <w:jc w:val="center"/>
        <w:rPr>
          <w:rFonts w:eastAsia="Calibri"/>
        </w:rPr>
      </w:pPr>
      <w:r w:rsidRPr="000615D8">
        <w:rPr>
          <w:rFonts w:eastAsia="Calibri"/>
          <w:b/>
        </w:rPr>
        <w:t>рабочей группы по вопросам оказания имущественной поддержки субъектам малого и среднего предпринимательства в Вишневском сельсовете Щигровского района</w:t>
      </w:r>
    </w:p>
    <w:p w:rsidR="0012490B" w:rsidRPr="0012490B" w:rsidRDefault="0012490B" w:rsidP="0012490B">
      <w:pPr>
        <w:spacing w:before="100" w:beforeAutospacing="1" w:after="100" w:afterAutospacing="1"/>
        <w:jc w:val="center"/>
      </w:pPr>
      <w:bookmarkStart w:id="0" w:name="_GoBack"/>
      <w:bookmarkEnd w:id="0"/>
      <w:r w:rsidRPr="0012490B">
        <w:t> 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Председатель рабочей группы:</w:t>
      </w:r>
    </w:p>
    <w:p w:rsidR="0012490B" w:rsidRPr="0012490B" w:rsidRDefault="0012490B" w:rsidP="0012490B">
      <w:pPr>
        <w:spacing w:before="100" w:beforeAutospacing="1" w:after="100" w:afterAutospacing="1"/>
      </w:pPr>
      <w:r>
        <w:t>Калинина О</w:t>
      </w:r>
      <w:r w:rsidRPr="0012490B">
        <w:t>.</w:t>
      </w:r>
      <w:r>
        <w:t>И.</w:t>
      </w:r>
      <w:r w:rsidRPr="0012490B">
        <w:t xml:space="preserve"> </w:t>
      </w:r>
      <w:r>
        <w:t>–</w:t>
      </w:r>
      <w:r w:rsidRPr="0012490B">
        <w:t xml:space="preserve"> заместитель Главы </w:t>
      </w:r>
      <w:r>
        <w:t>Вишневского</w:t>
      </w:r>
      <w:r w:rsidRPr="0012490B">
        <w:t xml:space="preserve"> сельсовета</w:t>
      </w:r>
      <w:r>
        <w:t xml:space="preserve"> Щигровского района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Заместитель председателя рабочей группы:</w:t>
      </w:r>
    </w:p>
    <w:p w:rsidR="0012490B" w:rsidRPr="0012490B" w:rsidRDefault="00A37AB5" w:rsidP="0012490B">
      <w:pPr>
        <w:spacing w:before="100" w:beforeAutospacing="1" w:after="100" w:afterAutospacing="1"/>
      </w:pPr>
      <w:proofErr w:type="spellStart"/>
      <w:r>
        <w:t>Дремова</w:t>
      </w:r>
      <w:proofErr w:type="spellEnd"/>
      <w:r>
        <w:t xml:space="preserve"> Е.Л.</w:t>
      </w:r>
      <w:r w:rsidR="0012490B" w:rsidRPr="0012490B">
        <w:t xml:space="preserve"> </w:t>
      </w:r>
      <w:r>
        <w:t>–</w:t>
      </w:r>
      <w:r w:rsidR="0012490B" w:rsidRPr="0012490B">
        <w:t xml:space="preserve"> </w:t>
      </w:r>
      <w:r>
        <w:t xml:space="preserve">депутат Собрания депутатов Вишневского сельсовета </w:t>
      </w:r>
      <w:r w:rsidR="0012490B" w:rsidRPr="0012490B">
        <w:t>Щигровского района</w:t>
      </w:r>
      <w:r>
        <w:t xml:space="preserve"> Курской области</w:t>
      </w:r>
      <w:r w:rsidR="0012490B" w:rsidRPr="0012490B">
        <w:t xml:space="preserve"> </w:t>
      </w:r>
    </w:p>
    <w:p w:rsidR="0012490B" w:rsidRDefault="0012490B" w:rsidP="0012490B">
      <w:pPr>
        <w:spacing w:before="100" w:beforeAutospacing="1" w:after="100" w:afterAutospacing="1"/>
      </w:pPr>
      <w:r w:rsidRPr="0012490B">
        <w:t>Секретарь рабочей группы:</w:t>
      </w:r>
    </w:p>
    <w:p w:rsidR="00A37AB5" w:rsidRPr="0012490B" w:rsidRDefault="00A37AB5" w:rsidP="0012490B">
      <w:pPr>
        <w:spacing w:before="100" w:beforeAutospacing="1" w:after="100" w:afterAutospacing="1"/>
      </w:pPr>
      <w:r>
        <w:t>Панчева</w:t>
      </w:r>
      <w:r w:rsidRPr="0012490B">
        <w:t xml:space="preserve"> Н.</w:t>
      </w:r>
      <w:r>
        <w:t>Н</w:t>
      </w:r>
      <w:r w:rsidRPr="0012490B">
        <w:t xml:space="preserve">. </w:t>
      </w:r>
      <w:r>
        <w:t>–</w:t>
      </w:r>
      <w:r w:rsidRPr="0012490B">
        <w:t xml:space="preserve"> </w:t>
      </w:r>
      <w:r>
        <w:t>директор МКРУК</w:t>
      </w:r>
      <w:r w:rsidRPr="0012490B">
        <w:t xml:space="preserve"> </w:t>
      </w:r>
      <w:r>
        <w:t xml:space="preserve">Вишневский ЦСДК </w:t>
      </w:r>
      <w:r w:rsidRPr="0012490B">
        <w:t>Щигровского района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Члены рабочей группы:</w:t>
      </w:r>
    </w:p>
    <w:p w:rsidR="0012490B" w:rsidRPr="0012490B" w:rsidRDefault="00A37AB5" w:rsidP="0012490B">
      <w:pPr>
        <w:spacing w:before="100" w:beforeAutospacing="1" w:after="100" w:afterAutospacing="1"/>
      </w:pPr>
      <w:r>
        <w:t>Медведев С.А. –</w:t>
      </w:r>
      <w:r w:rsidR="0012490B" w:rsidRPr="0012490B">
        <w:t xml:space="preserve"> депутат Собрания депутатов </w:t>
      </w:r>
      <w:r>
        <w:t>Вишневского</w:t>
      </w:r>
      <w:r w:rsidR="0012490B" w:rsidRPr="0012490B">
        <w:t xml:space="preserve"> сельсовета</w:t>
      </w:r>
    </w:p>
    <w:p w:rsidR="0012490B" w:rsidRPr="0012490B" w:rsidRDefault="00A37AB5" w:rsidP="0012490B">
      <w:pPr>
        <w:spacing w:before="100" w:beforeAutospacing="1" w:after="100" w:afterAutospacing="1"/>
      </w:pPr>
      <w:r>
        <w:t>Хомякова Л.А.</w:t>
      </w:r>
      <w:r w:rsidR="0012490B" w:rsidRPr="0012490B">
        <w:t xml:space="preserve"> – член Общественного совета при главе </w:t>
      </w:r>
      <w:r>
        <w:t>Вишневского</w:t>
      </w:r>
      <w:r w:rsidR="0012490B" w:rsidRPr="0012490B">
        <w:t xml:space="preserve"> сельсовета</w:t>
      </w:r>
    </w:p>
    <w:p w:rsidR="0012490B" w:rsidRPr="0012490B" w:rsidRDefault="0012490B" w:rsidP="001249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12490B" w:rsidRPr="0012490B" w:rsidRDefault="0012490B" w:rsidP="0012490B">
      <w:pPr>
        <w:jc w:val="right"/>
      </w:pPr>
      <w:r w:rsidRPr="0012490B">
        <w:lastRenderedPageBreak/>
        <w:t>П</w:t>
      </w:r>
      <w:r w:rsidR="003E3294">
        <w:t>риложение №</w:t>
      </w:r>
      <w:r w:rsidRPr="0012490B">
        <w:t xml:space="preserve"> 2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rPr>
          <w:rFonts w:eastAsia="Calibri"/>
        </w:rPr>
        <w:t xml:space="preserve">к постановлению </w:t>
      </w:r>
      <w:r w:rsidR="003E3294">
        <w:rPr>
          <w:rFonts w:eastAsia="Calibri"/>
        </w:rPr>
        <w:t>а</w:t>
      </w:r>
      <w:r w:rsidRPr="0012490B">
        <w:rPr>
          <w:rFonts w:eastAsia="Calibri"/>
        </w:rPr>
        <w:t>дминистрации</w:t>
      </w:r>
    </w:p>
    <w:p w:rsidR="0012490B" w:rsidRPr="0012490B" w:rsidRDefault="003E3294" w:rsidP="0012490B">
      <w:pPr>
        <w:jc w:val="right"/>
        <w:rPr>
          <w:rFonts w:eastAsia="Calibri"/>
        </w:rPr>
      </w:pPr>
      <w:r>
        <w:rPr>
          <w:rFonts w:eastAsia="Calibri"/>
        </w:rPr>
        <w:t>Вишневс</w:t>
      </w:r>
      <w:r w:rsidR="0012490B" w:rsidRPr="0012490B">
        <w:rPr>
          <w:rFonts w:eastAsia="Calibri"/>
        </w:rPr>
        <w:t>кого сельсовета</w:t>
      </w:r>
    </w:p>
    <w:p w:rsidR="0012490B" w:rsidRPr="0012490B" w:rsidRDefault="003E3294" w:rsidP="0012490B">
      <w:pPr>
        <w:jc w:val="right"/>
      </w:pPr>
      <w:r>
        <w:rPr>
          <w:rFonts w:eastAsia="Calibri"/>
        </w:rPr>
        <w:t>о</w:t>
      </w:r>
      <w:r w:rsidR="0012490B" w:rsidRPr="0012490B">
        <w:rPr>
          <w:rFonts w:eastAsia="Calibri"/>
        </w:rPr>
        <w:t xml:space="preserve">т </w:t>
      </w:r>
      <w:r w:rsidR="004E5297">
        <w:rPr>
          <w:rFonts w:eastAsia="Calibri"/>
        </w:rPr>
        <w:t xml:space="preserve">28.09.2020 г. </w:t>
      </w:r>
      <w:r w:rsidR="0012490B" w:rsidRPr="0012490B">
        <w:rPr>
          <w:rFonts w:eastAsia="Calibri"/>
        </w:rPr>
        <w:t xml:space="preserve">№ </w:t>
      </w:r>
      <w:r w:rsidR="004E5297">
        <w:rPr>
          <w:rFonts w:eastAsia="Calibri"/>
        </w:rPr>
        <w:t>70</w:t>
      </w:r>
      <w:r w:rsidR="0012490B" w:rsidRPr="0012490B">
        <w:rPr>
          <w:rFonts w:eastAsia="Calibri"/>
        </w:rPr>
        <w:t xml:space="preserve">  </w:t>
      </w:r>
    </w:p>
    <w:p w:rsidR="0012490B" w:rsidRPr="0012490B" w:rsidRDefault="0012490B" w:rsidP="0012490B">
      <w:pPr>
        <w:jc w:val="right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Положение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о раб</w:t>
      </w:r>
      <w:r w:rsidR="003E3294">
        <w:rPr>
          <w:b/>
          <w:sz w:val="28"/>
          <w:szCs w:val="28"/>
        </w:rPr>
        <w:t>очей группе</w:t>
      </w:r>
      <w:r w:rsidRPr="0012490B">
        <w:rPr>
          <w:b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3E3294">
        <w:rPr>
          <w:b/>
          <w:sz w:val="28"/>
          <w:szCs w:val="28"/>
        </w:rPr>
        <w:t>Вишнев</w:t>
      </w:r>
      <w:r w:rsidRPr="0012490B">
        <w:rPr>
          <w:b/>
          <w:sz w:val="28"/>
          <w:szCs w:val="28"/>
        </w:rPr>
        <w:t>ского сельсовета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1. Общие положения</w:t>
      </w:r>
    </w:p>
    <w:p w:rsidR="003E3294" w:rsidRDefault="003E3294" w:rsidP="0012490B">
      <w:pPr>
        <w:jc w:val="both"/>
      </w:pPr>
    </w:p>
    <w:p w:rsidR="0012490B" w:rsidRPr="0012490B" w:rsidRDefault="0012490B" w:rsidP="0012490B">
      <w:pPr>
        <w:jc w:val="both"/>
      </w:pPr>
      <w:r w:rsidRPr="0012490B"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3E3294">
        <w:t>Вишневского</w:t>
      </w:r>
      <w:r w:rsidRPr="0012490B">
        <w:t xml:space="preserve"> сельсовета (далее -рабочая группа).</w:t>
      </w:r>
    </w:p>
    <w:p w:rsidR="0012490B" w:rsidRPr="0012490B" w:rsidRDefault="0012490B" w:rsidP="0012490B">
      <w:pPr>
        <w:jc w:val="both"/>
      </w:pPr>
      <w:r w:rsidRPr="0012490B"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 w:rsidR="003E3294">
        <w:t>Вишневского</w:t>
      </w:r>
      <w:r w:rsidRPr="0012490B">
        <w:t xml:space="preserve"> сельсовета с органами исполнительной власти Курской области, иными органами и организациями.</w:t>
      </w:r>
    </w:p>
    <w:p w:rsidR="0012490B" w:rsidRPr="0012490B" w:rsidRDefault="0012490B" w:rsidP="0012490B">
      <w:pPr>
        <w:jc w:val="both"/>
      </w:pPr>
      <w:r w:rsidRPr="0012490B">
        <w:t>1.3. Целями деятельности рабочей группы являются: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 w:rsidR="003E3294">
        <w:t xml:space="preserve"> </w:t>
      </w:r>
      <w:r w:rsidRPr="0012490B">
        <w:t xml:space="preserve">субъекты МСП) на территории </w:t>
      </w:r>
      <w:r w:rsidR="003E3294">
        <w:t>Вишневского</w:t>
      </w:r>
      <w:r w:rsidRPr="0012490B">
        <w:t xml:space="preserve">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</w:t>
      </w:r>
      <w:r w:rsidR="003E3294">
        <w:t xml:space="preserve"> </w:t>
      </w:r>
      <w:r w:rsidRPr="0012490B">
        <w:t>Закон N 209-ФЗ) в целях обеспечения равного доступа субъектов МСП к мерам имущественной поддержки;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>выявление источников для пополнения перечней муниципального имущества, предусмотренных частью 4 статьи 18 Закона N 209-ФЗ (далее -</w:t>
      </w:r>
      <w:r w:rsidR="003E3294">
        <w:t xml:space="preserve"> </w:t>
      </w:r>
      <w:r w:rsidRPr="0012490B">
        <w:t xml:space="preserve">Перечни) на территории </w:t>
      </w:r>
      <w:r w:rsidR="003E3294">
        <w:t>Вишневского</w:t>
      </w:r>
      <w:r w:rsidRPr="0012490B">
        <w:t xml:space="preserve"> сельсовета;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 xml:space="preserve">выработка и тиражирование лучших практик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12490B" w:rsidRPr="0012490B" w:rsidRDefault="0012490B" w:rsidP="0012490B">
      <w:pPr>
        <w:jc w:val="both"/>
      </w:pPr>
      <w:r w:rsidRPr="0012490B">
        <w:t xml:space="preserve"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</w:t>
      </w:r>
      <w:r w:rsidR="003E3294">
        <w:t>Вишневского</w:t>
      </w:r>
      <w:r w:rsidRPr="0012490B">
        <w:t xml:space="preserve"> сельсовета, а также настоящим Положением.</w:t>
      </w:r>
    </w:p>
    <w:p w:rsidR="0012490B" w:rsidRPr="0012490B" w:rsidRDefault="0012490B" w:rsidP="0012490B">
      <w:pPr>
        <w:jc w:val="both"/>
      </w:pPr>
      <w:r w:rsidRPr="0012490B"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2. Задачи и функции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 xml:space="preserve">2.1. Координация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 органами местного самоуправления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 xml:space="preserve">2.2. Оценка эффективности мероприятий, реализуемых органами местного самоуправления </w:t>
      </w:r>
      <w:r w:rsidR="003E3294">
        <w:t>Вишневского</w:t>
      </w:r>
      <w:r w:rsidRPr="0012490B">
        <w:t xml:space="preserve"> сельсовета по оказанию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 xml:space="preserve">2.3. Выработка рекомендаций по вопросам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12490B" w:rsidRPr="0012490B" w:rsidRDefault="0012490B" w:rsidP="0012490B">
      <w:pPr>
        <w:jc w:val="both"/>
      </w:pPr>
      <w:r w:rsidRPr="0012490B">
        <w:lastRenderedPageBreak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12490B" w:rsidRPr="0012490B" w:rsidRDefault="0012490B" w:rsidP="0012490B">
      <w:pPr>
        <w:jc w:val="both"/>
      </w:pPr>
      <w:r w:rsidRPr="0012490B"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3E3294">
        <w:t>Вишневского</w:t>
      </w:r>
      <w:r w:rsidRPr="0012490B">
        <w:t xml:space="preserve"> сельсовета органом местного самоуправления, уполномоченным на проведение такого обследования;</w:t>
      </w:r>
    </w:p>
    <w:p w:rsidR="0012490B" w:rsidRPr="0012490B" w:rsidRDefault="0012490B" w:rsidP="0012490B">
      <w:pPr>
        <w:jc w:val="both"/>
      </w:pPr>
      <w:r w:rsidRPr="0012490B">
        <w:t>в) предложений субъектов МСП, заинтересованных в получении в аренду муниципального имущества</w:t>
      </w:r>
    </w:p>
    <w:p w:rsidR="0012490B" w:rsidRPr="0012490B" w:rsidRDefault="002F5554" w:rsidP="0012490B">
      <w:pPr>
        <w:jc w:val="both"/>
      </w:pPr>
      <w:r>
        <w:t xml:space="preserve">2.5. </w:t>
      </w:r>
      <w:r w:rsidR="0012490B" w:rsidRPr="0012490B">
        <w:t>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12490B" w:rsidRPr="0012490B" w:rsidRDefault="0012490B" w:rsidP="0012490B">
      <w:pPr>
        <w:jc w:val="both"/>
      </w:pPr>
      <w:r w:rsidRPr="0012490B"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сельсовета, в том числе по следующим вопросам:</w:t>
      </w:r>
    </w:p>
    <w:p w:rsidR="0012490B" w:rsidRPr="0012490B" w:rsidRDefault="0012490B" w:rsidP="0012490B">
      <w:pPr>
        <w:jc w:val="both"/>
      </w:pPr>
      <w:r w:rsidRPr="0012490B">
        <w:t>а) формированию и дополнению Перечней, расширению состава имущества, вовлекаемого в имущественную поддержку;</w:t>
      </w:r>
    </w:p>
    <w:p w:rsidR="0012490B" w:rsidRPr="0012490B" w:rsidRDefault="0012490B" w:rsidP="0012490B">
      <w:pPr>
        <w:jc w:val="both"/>
      </w:pPr>
      <w:r w:rsidRPr="0012490B"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2490B" w:rsidRPr="0012490B" w:rsidRDefault="0012490B" w:rsidP="0012490B">
      <w:pPr>
        <w:jc w:val="both"/>
      </w:pPr>
      <w:r w:rsidRPr="0012490B"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3E3294">
        <w:t>Вишневского</w:t>
      </w:r>
      <w:r w:rsidRPr="0012490B">
        <w:t xml:space="preserve"> сельсовета;</w:t>
      </w:r>
    </w:p>
    <w:p w:rsidR="002F5554" w:rsidRDefault="0012490B" w:rsidP="0012490B">
      <w:pPr>
        <w:jc w:val="both"/>
      </w:pPr>
      <w:r w:rsidRPr="0012490B"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  <w:r w:rsidR="002F5554">
        <w:t xml:space="preserve"> </w:t>
      </w:r>
    </w:p>
    <w:p w:rsidR="0012490B" w:rsidRPr="0012490B" w:rsidRDefault="0012490B" w:rsidP="0012490B">
      <w:pPr>
        <w:jc w:val="both"/>
      </w:pPr>
      <w:r w:rsidRPr="0012490B"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12490B" w:rsidRPr="0012490B" w:rsidRDefault="0012490B" w:rsidP="0012490B">
      <w:pPr>
        <w:jc w:val="both"/>
      </w:pPr>
      <w:r w:rsidRPr="0012490B">
        <w:t>е) обеспечению информирования субъектов МСП об имущественной поддержке;</w:t>
      </w:r>
    </w:p>
    <w:p w:rsidR="0012490B" w:rsidRPr="0012490B" w:rsidRDefault="0012490B" w:rsidP="0012490B">
      <w:pPr>
        <w:jc w:val="both"/>
      </w:pPr>
      <w:r w:rsidRPr="0012490B"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12490B" w:rsidRPr="0012490B" w:rsidRDefault="0012490B" w:rsidP="0012490B">
      <w:pPr>
        <w:jc w:val="both"/>
      </w:pPr>
      <w:r w:rsidRPr="0012490B"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 w:rsidR="003E3294">
        <w:t>Вишневского</w:t>
      </w:r>
      <w:r w:rsidRPr="0012490B">
        <w:t xml:space="preserve"> сельсовета для расширения такой поддержки.</w:t>
      </w:r>
    </w:p>
    <w:p w:rsidR="0012490B" w:rsidRPr="0012490B" w:rsidRDefault="0012490B" w:rsidP="0012490B">
      <w:pPr>
        <w:jc w:val="both"/>
      </w:pPr>
      <w:r w:rsidRPr="0012490B"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3. Права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>В целях осуществления задач, предусмотренных разделом 2 настоящего Положения, рабочая группа имеет право:</w:t>
      </w:r>
    </w:p>
    <w:p w:rsidR="0012490B" w:rsidRPr="0012490B" w:rsidRDefault="0012490B" w:rsidP="0012490B">
      <w:pPr>
        <w:jc w:val="both"/>
      </w:pPr>
      <w:r w:rsidRPr="0012490B"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2490B" w:rsidRPr="0012490B" w:rsidRDefault="0012490B" w:rsidP="0012490B">
      <w:pPr>
        <w:jc w:val="both"/>
      </w:pPr>
      <w:r w:rsidRPr="0012490B"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12490B" w:rsidRPr="0012490B" w:rsidRDefault="0012490B" w:rsidP="0012490B">
      <w:pPr>
        <w:jc w:val="both"/>
      </w:pPr>
      <w:r w:rsidRPr="0012490B"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12490B" w:rsidRPr="0012490B" w:rsidRDefault="0012490B" w:rsidP="0012490B">
      <w:pPr>
        <w:jc w:val="both"/>
      </w:pPr>
      <w:r w:rsidRPr="0012490B">
        <w:t xml:space="preserve">3.4. Информировать о своей деятельности на официальном сайте </w:t>
      </w:r>
      <w:r w:rsidR="002F5554">
        <w:t>а</w:t>
      </w:r>
      <w:r w:rsidRPr="0012490B">
        <w:t xml:space="preserve">дминистрации </w:t>
      </w:r>
      <w:r w:rsidR="003E3294">
        <w:t>Вишневского</w:t>
      </w:r>
      <w:r w:rsidRPr="0012490B">
        <w:t xml:space="preserve"> сельсовета, в том числе размещать сведения о предстоящих заседаниях р</w:t>
      </w:r>
      <w:r w:rsidR="002F5554">
        <w:t>абочей группы</w:t>
      </w:r>
      <w:r w:rsidRPr="0012490B">
        <w:t>.</w:t>
      </w:r>
    </w:p>
    <w:p w:rsidR="0012490B" w:rsidRPr="0012490B" w:rsidRDefault="0012490B" w:rsidP="0012490B">
      <w:pPr>
        <w:jc w:val="both"/>
      </w:pPr>
      <w:r w:rsidRPr="0012490B"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12490B" w:rsidRPr="0012490B" w:rsidRDefault="0012490B" w:rsidP="0012490B">
      <w:pPr>
        <w:jc w:val="both"/>
      </w:pPr>
      <w:r w:rsidRPr="0012490B">
        <w:t xml:space="preserve">3.6. Давать рекомендации органам местного самоуправления </w:t>
      </w:r>
      <w:r w:rsidR="003E3294">
        <w:t>Вишневского</w:t>
      </w:r>
      <w:r w:rsidRPr="0012490B">
        <w:t xml:space="preserve"> сельсовета по вопросам, отнесенным к компетенции рабочей группы.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4. Порядок деятельности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>4.1. Рабочая группа состоит из председателя рабочей группы, заместителя председателя рабочей группы, секретаря</w:t>
      </w:r>
      <w:r w:rsidR="002F5554">
        <w:t xml:space="preserve"> рабочей группы, членов рабочей</w:t>
      </w:r>
      <w:r w:rsidRPr="0012490B">
        <w:t>.</w:t>
      </w:r>
    </w:p>
    <w:p w:rsidR="0012490B" w:rsidRPr="0012490B" w:rsidRDefault="0012490B" w:rsidP="0012490B">
      <w:pPr>
        <w:jc w:val="both"/>
      </w:pPr>
      <w:r w:rsidRPr="0012490B"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12490B" w:rsidRPr="0012490B" w:rsidRDefault="0012490B" w:rsidP="0012490B">
      <w:pPr>
        <w:jc w:val="both"/>
      </w:pPr>
      <w:r w:rsidRPr="0012490B"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12490B" w:rsidRPr="0012490B" w:rsidRDefault="0012490B" w:rsidP="0012490B">
      <w:pPr>
        <w:jc w:val="both"/>
      </w:pPr>
      <w:r w:rsidRPr="0012490B"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12490B" w:rsidRPr="0012490B" w:rsidRDefault="0012490B" w:rsidP="0012490B">
      <w:pPr>
        <w:jc w:val="both"/>
      </w:pPr>
      <w:r w:rsidRPr="0012490B"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2490B" w:rsidRPr="0012490B" w:rsidRDefault="0012490B" w:rsidP="0012490B">
      <w:pPr>
        <w:jc w:val="both"/>
      </w:pPr>
      <w:r w:rsidRPr="0012490B">
        <w:t>4.6. Председатель рабочей группы: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организует деятельность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принимает решение о времени и месте проведения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утверждает повестку дня заседания рабочей группы и порядок ее работы;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ведет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определяет порядок рассмотрения вопросов на заседании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принимает решение по оперативным вопросам деятельности рабочей группы, которые возникают в ходе ее работы;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подписывает протоколы заседаний рабочей группы.</w:t>
      </w:r>
    </w:p>
    <w:p w:rsidR="0012490B" w:rsidRPr="0012490B" w:rsidRDefault="0012490B" w:rsidP="0012490B">
      <w:pPr>
        <w:jc w:val="both"/>
      </w:pPr>
      <w:r w:rsidRPr="0012490B">
        <w:t>4.7. Секретарь рабочей группы: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осуществляет организационные мероприятия, связанные с подготовкой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 xml:space="preserve">доводит до сведения членов рабочей группы повестку дня заседания </w:t>
      </w:r>
    </w:p>
    <w:p w:rsidR="0012490B" w:rsidRPr="0012490B" w:rsidRDefault="0012490B" w:rsidP="0012490B">
      <w:pPr>
        <w:jc w:val="both"/>
      </w:pPr>
      <w:r w:rsidRPr="0012490B">
        <w:t>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информирует членов рабочей группы о времени и месте проведения заседаний;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оформляет протоколы заседаний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ведет делопроизводство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организует подготовку материалов к заседаниям рабочей группы, а также проектов ее решений.</w:t>
      </w:r>
    </w:p>
    <w:p w:rsidR="0012490B" w:rsidRPr="0012490B" w:rsidRDefault="0012490B" w:rsidP="0012490B">
      <w:pPr>
        <w:jc w:val="both"/>
      </w:pPr>
      <w:r w:rsidRPr="0012490B">
        <w:t>4.8. Члены рабочей группы:</w:t>
      </w:r>
    </w:p>
    <w:p w:rsidR="0012490B" w:rsidRPr="0012490B" w:rsidRDefault="0012490B" w:rsidP="0012490B">
      <w:pPr>
        <w:jc w:val="both"/>
      </w:pPr>
      <w:r w:rsidRPr="0012490B">
        <w:lastRenderedPageBreak/>
        <w:t>-</w:t>
      </w:r>
      <w:r w:rsidR="002F5554">
        <w:t xml:space="preserve"> </w:t>
      </w:r>
      <w:r w:rsidRPr="0012490B">
        <w:t>вносят предложения по повестке дня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участвуют в заседаниях рабочей группы и обсуждении рассматриваемых на них вопросах;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участвуют в подготовке и принятии решений рабочей группы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490B" w:rsidRPr="0012490B" w:rsidRDefault="0012490B" w:rsidP="0012490B">
      <w:pPr>
        <w:jc w:val="both"/>
      </w:pPr>
      <w:r w:rsidRPr="0012490B">
        <w:t>4.9. Заседание рабочей группы считается правомочным, если на нем присутствует не менее 2/3</w:t>
      </w:r>
      <w:r w:rsidR="002F5554">
        <w:t xml:space="preserve"> </w:t>
      </w:r>
      <w:r w:rsidRPr="0012490B">
        <w:t>от общего числа членов рабочей группы.</w:t>
      </w:r>
    </w:p>
    <w:p w:rsidR="0012490B" w:rsidRPr="0012490B" w:rsidRDefault="0012490B" w:rsidP="0012490B">
      <w:pPr>
        <w:jc w:val="both"/>
      </w:pPr>
      <w:r w:rsidRPr="0012490B">
        <w:t>4.10. При отсутствии кворума рабочей группы созывается повторное заседание рабочей группы.</w:t>
      </w:r>
    </w:p>
    <w:p w:rsidR="0012490B" w:rsidRPr="0012490B" w:rsidRDefault="0012490B" w:rsidP="0012490B">
      <w:pPr>
        <w:jc w:val="both"/>
      </w:pPr>
      <w:r w:rsidRPr="0012490B"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12490B" w:rsidRPr="0012490B" w:rsidRDefault="0012490B" w:rsidP="0012490B">
      <w:pPr>
        <w:jc w:val="both"/>
      </w:pPr>
      <w:r w:rsidRPr="0012490B"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490B" w:rsidRPr="0012490B" w:rsidRDefault="0012490B" w:rsidP="0012490B">
      <w:pPr>
        <w:jc w:val="both"/>
      </w:pPr>
      <w:r w:rsidRPr="0012490B"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12490B" w:rsidRPr="0012490B" w:rsidRDefault="0012490B" w:rsidP="0012490B">
      <w:pPr>
        <w:jc w:val="both"/>
      </w:pPr>
      <w:r w:rsidRPr="0012490B"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12490B" w:rsidRPr="0012490B" w:rsidRDefault="0012490B" w:rsidP="0012490B">
      <w:pPr>
        <w:jc w:val="both"/>
      </w:pPr>
      <w:r w:rsidRPr="0012490B"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 xml:space="preserve">4.16. Решения Рабочей группы носят рекомендательный характер для органов местного самоуправления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4.18. В протоколе заседания рабочей группы указываются: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дата, время и место проведения заседания рабочей группы;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номер протокола;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принятое решение по каждому вопросу, рассмотренному на заседании рабочей группы;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итоги голосования по каждому вопросу, рассмотренному на заседании рабочей группы.</w:t>
      </w:r>
    </w:p>
    <w:p w:rsidR="0012490B" w:rsidRPr="0012490B" w:rsidRDefault="0012490B" w:rsidP="0012490B">
      <w:pPr>
        <w:spacing w:after="200" w:line="276" w:lineRule="auto"/>
        <w:jc w:val="both"/>
      </w:pPr>
      <w:r w:rsidRPr="0012490B"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12490B" w:rsidRPr="0012490B" w:rsidRDefault="0012490B" w:rsidP="0012490B">
      <w:pPr>
        <w:spacing w:after="200" w:line="276" w:lineRule="auto"/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lastRenderedPageBreak/>
        <w:t>5. Организационно-техническое обеспечение деятельности рабочей группы</w:t>
      </w:r>
    </w:p>
    <w:p w:rsidR="0012490B" w:rsidRPr="0012490B" w:rsidRDefault="0012490B" w:rsidP="0012490B">
      <w:pPr>
        <w:spacing w:after="200" w:line="276" w:lineRule="auto"/>
        <w:jc w:val="both"/>
      </w:pPr>
      <w:r w:rsidRPr="0012490B">
        <w:t xml:space="preserve">5.1. Организационно-техническое обеспечение деятельности рабочей группы осуществляет администрация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spacing w:after="200" w:line="276" w:lineRule="auto"/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6. Заключительные положения</w:t>
      </w:r>
    </w:p>
    <w:p w:rsidR="00584D7D" w:rsidRDefault="0012490B" w:rsidP="002F5554">
      <w:pPr>
        <w:pStyle w:val="a4"/>
        <w:jc w:val="center"/>
      </w:pP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в составе согласно приложению </w:t>
      </w:r>
      <w:r w:rsidR="002F55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2F55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</w:t>
      </w: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8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E"/>
    <w:rsid w:val="000615D8"/>
    <w:rsid w:val="0012490B"/>
    <w:rsid w:val="00245350"/>
    <w:rsid w:val="002F5554"/>
    <w:rsid w:val="002F62B8"/>
    <w:rsid w:val="003E3294"/>
    <w:rsid w:val="004A7FD5"/>
    <w:rsid w:val="004E0FFE"/>
    <w:rsid w:val="004E5297"/>
    <w:rsid w:val="00584D7D"/>
    <w:rsid w:val="00890B9C"/>
    <w:rsid w:val="00A37AB5"/>
    <w:rsid w:val="00BC04B4"/>
    <w:rsid w:val="00C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084A-F5E2-4951-9DF9-A92E433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15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2020-09-28T05:29:00Z</cp:lastPrinted>
  <dcterms:created xsi:type="dcterms:W3CDTF">2020-09-04T08:09:00Z</dcterms:created>
  <dcterms:modified xsi:type="dcterms:W3CDTF">2020-09-28T05:34:00Z</dcterms:modified>
</cp:coreProperties>
</file>