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E6" w:rsidRPr="00A02EAF" w:rsidRDefault="007910E6" w:rsidP="007910E6">
      <w:pPr>
        <w:jc w:val="center"/>
        <w:rPr>
          <w:rFonts w:ascii="Arial" w:hAnsi="Arial" w:cs="Arial"/>
        </w:rPr>
      </w:pPr>
    </w:p>
    <w:p w:rsidR="007910E6" w:rsidRPr="00A02EAF" w:rsidRDefault="007910E6" w:rsidP="00A02E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EAF">
        <w:rPr>
          <w:rFonts w:ascii="Arial" w:hAnsi="Arial" w:cs="Arial"/>
          <w:b/>
          <w:sz w:val="32"/>
          <w:szCs w:val="32"/>
        </w:rPr>
        <w:t>АДМИНИСТРАЦИЯ</w:t>
      </w:r>
    </w:p>
    <w:p w:rsidR="007910E6" w:rsidRPr="00A02EAF" w:rsidRDefault="004B77E9" w:rsidP="00A02E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EAF">
        <w:rPr>
          <w:rFonts w:ascii="Arial" w:hAnsi="Arial" w:cs="Arial"/>
          <w:b/>
          <w:sz w:val="32"/>
          <w:szCs w:val="32"/>
        </w:rPr>
        <w:t>ВИШНЕВСКОГО</w:t>
      </w:r>
      <w:r w:rsidR="007910E6" w:rsidRPr="00A02EA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7910E6" w:rsidRPr="00A02EAF" w:rsidRDefault="007910E6" w:rsidP="00A02E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EAF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4944A9" w:rsidRPr="00A02EAF" w:rsidRDefault="004944A9" w:rsidP="00A02E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92BD2" w:rsidRPr="00A02EAF" w:rsidRDefault="007910E6" w:rsidP="00A02EA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02EAF">
        <w:rPr>
          <w:rFonts w:ascii="Arial" w:hAnsi="Arial" w:cs="Arial"/>
          <w:b/>
          <w:sz w:val="32"/>
          <w:szCs w:val="32"/>
        </w:rPr>
        <w:t>П</w:t>
      </w:r>
      <w:proofErr w:type="gramEnd"/>
      <w:r w:rsidRPr="00A02EAF">
        <w:rPr>
          <w:rFonts w:ascii="Arial" w:hAnsi="Arial" w:cs="Arial"/>
          <w:b/>
          <w:sz w:val="32"/>
          <w:szCs w:val="32"/>
        </w:rPr>
        <w:t xml:space="preserve"> О С Т А Н О В Л Е Н ИЕ</w:t>
      </w:r>
    </w:p>
    <w:p w:rsidR="007E6D0C" w:rsidRPr="00A02EAF" w:rsidRDefault="00A02EAF" w:rsidP="00A02E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2EAF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7E6D0C" w:rsidRPr="00A02EAF">
        <w:rPr>
          <w:rFonts w:ascii="Arial" w:eastAsia="Times New Roman" w:hAnsi="Arial" w:cs="Arial"/>
          <w:b/>
          <w:sz w:val="32"/>
          <w:szCs w:val="32"/>
          <w:lang w:eastAsia="ru-RU"/>
        </w:rPr>
        <w:t>т 25 февраля 2020 года № 18</w:t>
      </w:r>
    </w:p>
    <w:p w:rsidR="007E6D0C" w:rsidRPr="00A02EAF" w:rsidRDefault="007E6D0C" w:rsidP="00A02E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D250F" w:rsidRPr="00A02EAF" w:rsidRDefault="00092BD2" w:rsidP="00A02E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2EA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№</w:t>
      </w:r>
      <w:r w:rsidR="004B77E9" w:rsidRPr="00A02EAF">
        <w:rPr>
          <w:rFonts w:ascii="Arial" w:eastAsia="Times New Roman" w:hAnsi="Arial" w:cs="Arial"/>
          <w:b/>
          <w:sz w:val="32"/>
          <w:szCs w:val="32"/>
          <w:lang w:eastAsia="ru-RU"/>
        </w:rPr>
        <w:t>44</w:t>
      </w:r>
      <w:r w:rsidRPr="00A02E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2</w:t>
      </w:r>
      <w:r w:rsidR="004B77E9" w:rsidRPr="00A02EAF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A02EAF">
        <w:rPr>
          <w:rFonts w:ascii="Arial" w:eastAsia="Times New Roman" w:hAnsi="Arial" w:cs="Arial"/>
          <w:b/>
          <w:sz w:val="32"/>
          <w:szCs w:val="32"/>
          <w:lang w:eastAsia="ru-RU"/>
        </w:rPr>
        <w:t>.03.2019 г.</w:t>
      </w:r>
      <w:r w:rsidR="00A02E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A02EAF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4944A9" w:rsidRPr="00A02EAF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применения к муниципальным</w:t>
      </w:r>
      <w:r w:rsidR="00A02E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944A9" w:rsidRPr="00A02E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служащим </w:t>
      </w:r>
      <w:hyperlink r:id="rId5" w:tooltip="Взыскание" w:history="1">
        <w:r w:rsidR="004944A9" w:rsidRPr="00A02EAF">
          <w:rPr>
            <w:rFonts w:ascii="Arial" w:eastAsia="Times New Roman" w:hAnsi="Arial" w:cs="Arial"/>
            <w:b/>
            <w:color w:val="000000" w:themeColor="text1"/>
            <w:sz w:val="32"/>
            <w:szCs w:val="32"/>
            <w:lang w:eastAsia="ru-RU"/>
          </w:rPr>
          <w:t>взысканий</w:t>
        </w:r>
      </w:hyperlink>
      <w:r w:rsidR="004944A9" w:rsidRPr="00A02EA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, </w:t>
      </w:r>
      <w:r w:rsidR="00A02EA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</w:t>
      </w:r>
      <w:r w:rsidR="004944A9" w:rsidRPr="00A02EAF">
        <w:rPr>
          <w:rFonts w:ascii="Arial" w:eastAsia="Times New Roman" w:hAnsi="Arial" w:cs="Arial"/>
          <w:b/>
          <w:sz w:val="32"/>
          <w:szCs w:val="32"/>
          <w:lang w:eastAsia="ru-RU"/>
        </w:rPr>
        <w:t>редусмотренных статьями 14.1, 15 и 27</w:t>
      </w:r>
    </w:p>
    <w:p w:rsidR="007D250F" w:rsidRPr="00A02EAF" w:rsidRDefault="004944A9" w:rsidP="00A02E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2EAF">
        <w:rPr>
          <w:rFonts w:ascii="Arial" w:eastAsia="Times New Roman" w:hAnsi="Arial" w:cs="Arial"/>
          <w:b/>
          <w:sz w:val="32"/>
          <w:szCs w:val="32"/>
          <w:lang w:eastAsia="ru-RU"/>
        </w:rPr>
        <w:t>Федерального закона 25 -ФЗ «О муниципальной службе</w:t>
      </w:r>
    </w:p>
    <w:p w:rsidR="00567C9E" w:rsidRPr="00A02EAF" w:rsidRDefault="004944A9" w:rsidP="00A02E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2EAF">
        <w:rPr>
          <w:rFonts w:ascii="Arial" w:eastAsia="Times New Roman" w:hAnsi="Arial" w:cs="Arial"/>
          <w:b/>
          <w:sz w:val="32"/>
          <w:szCs w:val="32"/>
          <w:lang w:eastAsia="ru-RU"/>
        </w:rPr>
        <w:t>в Российской Федерации»</w:t>
      </w:r>
    </w:p>
    <w:p w:rsidR="004944A9" w:rsidRPr="00A02EAF" w:rsidRDefault="004944A9" w:rsidP="0056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4A9" w:rsidRPr="00A02EAF" w:rsidRDefault="00567C9E" w:rsidP="004B77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EAF">
        <w:rPr>
          <w:rFonts w:ascii="Arial" w:eastAsia="Times New Roman" w:hAnsi="Arial" w:cs="Arial"/>
          <w:sz w:val="24"/>
          <w:szCs w:val="24"/>
          <w:lang w:eastAsia="ru-RU"/>
        </w:rPr>
        <w:t>В соотве</w:t>
      </w:r>
      <w:r w:rsidR="00092BD2" w:rsidRPr="00A02EAF">
        <w:rPr>
          <w:rFonts w:ascii="Arial" w:eastAsia="Times New Roman" w:hAnsi="Arial" w:cs="Arial"/>
          <w:sz w:val="24"/>
          <w:szCs w:val="24"/>
          <w:lang w:eastAsia="ru-RU"/>
        </w:rPr>
        <w:t>тствии с Федеральным законом 432</w:t>
      </w:r>
      <w:r w:rsidRPr="00A02EAF">
        <w:rPr>
          <w:rFonts w:ascii="Arial" w:eastAsia="Times New Roman" w:hAnsi="Arial" w:cs="Arial"/>
          <w:sz w:val="24"/>
          <w:szCs w:val="24"/>
          <w:lang w:eastAsia="ru-RU"/>
        </w:rPr>
        <w:t>-ФЗ «</w:t>
      </w:r>
      <w:r w:rsidR="00092BD2"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7D250F"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» и протеста </w:t>
      </w:r>
      <w:proofErr w:type="spellStart"/>
      <w:r w:rsidR="007D250F" w:rsidRPr="00A02EAF">
        <w:rPr>
          <w:rFonts w:ascii="Arial" w:eastAsia="Times New Roman" w:hAnsi="Arial" w:cs="Arial"/>
          <w:sz w:val="24"/>
          <w:szCs w:val="24"/>
          <w:lang w:eastAsia="ru-RU"/>
        </w:rPr>
        <w:t>Щигровской</w:t>
      </w:r>
      <w:proofErr w:type="spellEnd"/>
      <w:r w:rsidR="007D250F"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 межрайонной прокуратуры</w:t>
      </w:r>
      <w:r w:rsidR="004B77E9" w:rsidRPr="00A02EA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B77E9" w:rsidRPr="00A02EAF">
        <w:rPr>
          <w:rFonts w:ascii="Arial" w:eastAsia="Times New Roman" w:hAnsi="Arial" w:cs="Arial"/>
          <w:sz w:val="24"/>
          <w:szCs w:val="24"/>
          <w:lang w:eastAsia="ru-RU"/>
        </w:rPr>
        <w:t>Вишневского</w:t>
      </w:r>
      <w:r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4B77E9"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250F"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Щигровского района </w:t>
      </w:r>
      <w:r w:rsidR="004944A9" w:rsidRPr="00A02EA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D250F" w:rsidRPr="00A02EAF" w:rsidRDefault="00567C9E" w:rsidP="004B77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A02EA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B77E9"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A02EA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D250F"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постановление Администрации </w:t>
      </w:r>
      <w:r w:rsidR="004B77E9" w:rsidRPr="00A02EAF">
        <w:rPr>
          <w:rFonts w:ascii="Arial" w:eastAsia="Times New Roman" w:hAnsi="Arial" w:cs="Arial"/>
          <w:sz w:val="24"/>
          <w:szCs w:val="24"/>
          <w:lang w:eastAsia="ru-RU"/>
        </w:rPr>
        <w:t>Вишневского</w:t>
      </w:r>
      <w:r w:rsidR="007D250F"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№36 от 21.03.2019 г. «Об утверждении Порядка применения к муниципальным служащим взысканий, предусмотренных статьями 14.1, 15 и 27 Федерального закона 25 -ФЗ «О муниципальной службе в Российской Федерации» следующие изменения:</w:t>
      </w:r>
    </w:p>
    <w:p w:rsidR="007D250F" w:rsidRPr="00A02EAF" w:rsidRDefault="007D250F" w:rsidP="00494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B77E9"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A02EAF">
        <w:rPr>
          <w:rFonts w:ascii="Arial" w:eastAsia="Times New Roman" w:hAnsi="Arial" w:cs="Arial"/>
          <w:sz w:val="24"/>
          <w:szCs w:val="24"/>
          <w:lang w:eastAsia="ru-RU"/>
        </w:rPr>
        <w:t>1.1. Пункт 3.4. изложить в новой редакции:</w:t>
      </w:r>
    </w:p>
    <w:p w:rsidR="00567C9E" w:rsidRPr="00A02EAF" w:rsidRDefault="007D250F" w:rsidP="00494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B77E9"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A02EA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92BD2" w:rsidRPr="00A02EAF">
        <w:rPr>
          <w:rFonts w:ascii="Arial" w:eastAsia="Times New Roman" w:hAnsi="Arial" w:cs="Arial"/>
          <w:sz w:val="24"/>
          <w:szCs w:val="24"/>
          <w:lang w:eastAsia="ru-RU"/>
        </w:rPr>
        <w:t>3.4. Взыскания, предусмотренные пунктами 2.1, 2.3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092BD2" w:rsidRPr="00A02EA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02EAF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567C9E" w:rsidRPr="00A02EAF" w:rsidRDefault="00567C9E" w:rsidP="004B77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EAF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A02EA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567C9E" w:rsidRPr="00A02EAF" w:rsidRDefault="00567C9E" w:rsidP="004B77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EAF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</w:t>
      </w:r>
      <w:r w:rsidR="007910E6" w:rsidRPr="00A02EAF">
        <w:rPr>
          <w:rFonts w:ascii="Arial" w:eastAsia="Times New Roman" w:hAnsi="Arial" w:cs="Arial"/>
          <w:sz w:val="24"/>
          <w:szCs w:val="24"/>
          <w:lang w:eastAsia="ru-RU"/>
        </w:rPr>
        <w:t>ет в силу со дня официального обнародования.</w:t>
      </w:r>
    </w:p>
    <w:p w:rsidR="004B77E9" w:rsidRPr="00A02EAF" w:rsidRDefault="004B77E9" w:rsidP="004B77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7E9" w:rsidRPr="00A02EAF" w:rsidRDefault="004B77E9" w:rsidP="004B77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0E6" w:rsidRPr="00A02EAF" w:rsidRDefault="007910E6" w:rsidP="00494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C9E" w:rsidRPr="00A02EAF" w:rsidRDefault="00567C9E" w:rsidP="00494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B77E9" w:rsidRPr="00A02EAF">
        <w:rPr>
          <w:rFonts w:ascii="Arial" w:eastAsia="Times New Roman" w:hAnsi="Arial" w:cs="Arial"/>
          <w:sz w:val="24"/>
          <w:szCs w:val="24"/>
          <w:lang w:eastAsia="ru-RU"/>
        </w:rPr>
        <w:t>Вишневского</w:t>
      </w:r>
      <w:r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</w:t>
      </w:r>
      <w:r w:rsidR="004944A9"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B77E9" w:rsidRPr="00A02EA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="004B77E9" w:rsidRPr="00A02EAF">
        <w:rPr>
          <w:rFonts w:ascii="Arial" w:eastAsia="Times New Roman" w:hAnsi="Arial" w:cs="Arial"/>
          <w:sz w:val="24"/>
          <w:szCs w:val="24"/>
          <w:lang w:eastAsia="ru-RU"/>
        </w:rPr>
        <w:t>Н.Е.Дремов</w:t>
      </w:r>
      <w:proofErr w:type="spellEnd"/>
    </w:p>
    <w:p w:rsidR="00567C9E" w:rsidRPr="00A02EAF" w:rsidRDefault="00567C9E" w:rsidP="00494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134" w:rsidRPr="00A02EAF" w:rsidRDefault="00896134" w:rsidP="00494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6134" w:rsidRPr="00A02EAF" w:rsidSect="004B77E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30D"/>
    <w:multiLevelType w:val="hybridMultilevel"/>
    <w:tmpl w:val="12409BC6"/>
    <w:lvl w:ilvl="0" w:tplc="ACBE9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9E"/>
    <w:rsid w:val="00092BD2"/>
    <w:rsid w:val="00454D3F"/>
    <w:rsid w:val="004944A9"/>
    <w:rsid w:val="004B77E9"/>
    <w:rsid w:val="00567C9E"/>
    <w:rsid w:val="005C612F"/>
    <w:rsid w:val="007479EB"/>
    <w:rsid w:val="007910E6"/>
    <w:rsid w:val="007D250F"/>
    <w:rsid w:val="007E6D0C"/>
    <w:rsid w:val="00896134"/>
    <w:rsid w:val="00A02EAF"/>
    <w:rsid w:val="00C04C19"/>
    <w:rsid w:val="00E04DF4"/>
    <w:rsid w:val="00E46A47"/>
    <w:rsid w:val="00ED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C9E"/>
    <w:rPr>
      <w:color w:val="0000FF"/>
      <w:u w:val="single"/>
    </w:rPr>
  </w:style>
  <w:style w:type="paragraph" w:styleId="a5">
    <w:name w:val="No Spacing"/>
    <w:uiPriority w:val="1"/>
    <w:qFormat/>
    <w:rsid w:val="00567C9E"/>
    <w:pPr>
      <w:spacing w:after="0" w:line="240" w:lineRule="auto"/>
    </w:pPr>
  </w:style>
  <w:style w:type="paragraph" w:customStyle="1" w:styleId="ConsPlusNormal">
    <w:name w:val="ConsPlusNormal"/>
    <w:rsid w:val="00E04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04DF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C9E"/>
    <w:rPr>
      <w:color w:val="0000FF"/>
      <w:u w:val="single"/>
    </w:rPr>
  </w:style>
  <w:style w:type="paragraph" w:styleId="a5">
    <w:name w:val="No Spacing"/>
    <w:uiPriority w:val="1"/>
    <w:qFormat/>
    <w:rsid w:val="00567C9E"/>
    <w:pPr>
      <w:spacing w:after="0" w:line="240" w:lineRule="auto"/>
    </w:pPr>
  </w:style>
  <w:style w:type="paragraph" w:customStyle="1" w:styleId="ConsPlusNormal">
    <w:name w:val="ConsPlusNormal"/>
    <w:rsid w:val="00E04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04DF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ziskanie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2017-05-13T01:35:00Z</cp:lastPrinted>
  <dcterms:created xsi:type="dcterms:W3CDTF">2020-01-27T12:34:00Z</dcterms:created>
  <dcterms:modified xsi:type="dcterms:W3CDTF">2020-02-26T11:33:00Z</dcterms:modified>
</cp:coreProperties>
</file>