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82" w:rsidRPr="00E1050B" w:rsidRDefault="00502482" w:rsidP="00E105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1050B">
        <w:rPr>
          <w:rFonts w:ascii="Arial" w:hAnsi="Arial" w:cs="Arial"/>
          <w:b/>
          <w:sz w:val="32"/>
          <w:szCs w:val="32"/>
        </w:rPr>
        <w:t>АДМИНИСТРАЦИЯ</w:t>
      </w:r>
    </w:p>
    <w:p w:rsidR="00502482" w:rsidRPr="00E1050B" w:rsidRDefault="007638C0" w:rsidP="00E105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1050B">
        <w:rPr>
          <w:rFonts w:ascii="Arial" w:hAnsi="Arial" w:cs="Arial"/>
          <w:b/>
          <w:sz w:val="32"/>
          <w:szCs w:val="32"/>
        </w:rPr>
        <w:t>ВИШНЕВСКОГО</w:t>
      </w:r>
      <w:r w:rsidR="00502482" w:rsidRPr="00E1050B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E1050B" w:rsidRPr="00E1050B" w:rsidRDefault="00502482" w:rsidP="00E1050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1050B">
        <w:rPr>
          <w:rFonts w:ascii="Arial" w:hAnsi="Arial" w:cs="Arial"/>
          <w:sz w:val="32"/>
          <w:szCs w:val="32"/>
        </w:rPr>
        <w:t>ЩИГРОВСКОГО РАЙОНА</w:t>
      </w:r>
    </w:p>
    <w:p w:rsidR="00502482" w:rsidRPr="00E1050B" w:rsidRDefault="00502482" w:rsidP="00E1050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1050B">
        <w:rPr>
          <w:rFonts w:ascii="Arial" w:hAnsi="Arial" w:cs="Arial"/>
          <w:sz w:val="32"/>
          <w:szCs w:val="32"/>
        </w:rPr>
        <w:t>КУРСКОЙ ОБЛАСТИ</w:t>
      </w:r>
    </w:p>
    <w:p w:rsidR="00502482" w:rsidRPr="00E1050B" w:rsidRDefault="00502482" w:rsidP="00E105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02482" w:rsidRPr="00E1050B" w:rsidRDefault="00502482" w:rsidP="00E1050B">
      <w:pPr>
        <w:spacing w:after="0" w:line="240" w:lineRule="auto"/>
        <w:ind w:firstLine="680"/>
        <w:jc w:val="center"/>
        <w:rPr>
          <w:rFonts w:ascii="Arial" w:hAnsi="Arial" w:cs="Arial"/>
          <w:b/>
          <w:sz w:val="32"/>
          <w:szCs w:val="32"/>
        </w:rPr>
      </w:pPr>
      <w:r w:rsidRPr="00E1050B">
        <w:rPr>
          <w:rFonts w:ascii="Arial" w:hAnsi="Arial" w:cs="Arial"/>
          <w:b/>
          <w:sz w:val="32"/>
          <w:szCs w:val="32"/>
        </w:rPr>
        <w:t>ПОСТАНОВЛЕНИЕ</w:t>
      </w:r>
    </w:p>
    <w:p w:rsidR="00502482" w:rsidRPr="00E1050B" w:rsidRDefault="00502482" w:rsidP="00E1050B">
      <w:pPr>
        <w:spacing w:after="0" w:line="240" w:lineRule="auto"/>
        <w:ind w:firstLine="68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502482" w:rsidRPr="00E1050B" w:rsidRDefault="00E1050B" w:rsidP="00E1050B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</w:t>
      </w:r>
      <w:r w:rsidR="00502482" w:rsidRPr="00E1050B">
        <w:rPr>
          <w:rFonts w:ascii="Arial" w:hAnsi="Arial" w:cs="Arial"/>
          <w:color w:val="000000"/>
          <w:sz w:val="32"/>
          <w:szCs w:val="32"/>
        </w:rPr>
        <w:t>т «</w:t>
      </w:r>
      <w:r w:rsidR="007638C0" w:rsidRPr="00E1050B">
        <w:rPr>
          <w:rFonts w:ascii="Arial" w:hAnsi="Arial" w:cs="Arial"/>
          <w:color w:val="000000"/>
          <w:sz w:val="32"/>
          <w:szCs w:val="32"/>
        </w:rPr>
        <w:t xml:space="preserve"> </w:t>
      </w:r>
      <w:r w:rsidR="00DE7A8F" w:rsidRPr="00E1050B">
        <w:rPr>
          <w:rFonts w:ascii="Arial" w:hAnsi="Arial" w:cs="Arial"/>
          <w:color w:val="000000"/>
          <w:sz w:val="32"/>
          <w:szCs w:val="32"/>
        </w:rPr>
        <w:t>25</w:t>
      </w:r>
      <w:r w:rsidR="007638C0" w:rsidRPr="00E1050B">
        <w:rPr>
          <w:rFonts w:ascii="Arial" w:hAnsi="Arial" w:cs="Arial"/>
          <w:color w:val="000000"/>
          <w:sz w:val="32"/>
          <w:szCs w:val="32"/>
        </w:rPr>
        <w:t xml:space="preserve"> </w:t>
      </w:r>
      <w:r w:rsidR="00502482" w:rsidRPr="00E1050B">
        <w:rPr>
          <w:rFonts w:ascii="Arial" w:hAnsi="Arial" w:cs="Arial"/>
          <w:color w:val="000000"/>
          <w:sz w:val="32"/>
          <w:szCs w:val="32"/>
        </w:rPr>
        <w:t>»</w:t>
      </w:r>
      <w:r w:rsidR="007638C0" w:rsidRPr="00E1050B">
        <w:rPr>
          <w:rFonts w:ascii="Arial" w:hAnsi="Arial" w:cs="Arial"/>
          <w:color w:val="000000"/>
          <w:sz w:val="32"/>
          <w:szCs w:val="32"/>
        </w:rPr>
        <w:t xml:space="preserve"> </w:t>
      </w:r>
      <w:r w:rsidR="00DE7A8F" w:rsidRPr="00E1050B">
        <w:rPr>
          <w:rFonts w:ascii="Arial" w:hAnsi="Arial" w:cs="Arial"/>
          <w:color w:val="000000"/>
          <w:sz w:val="32"/>
          <w:szCs w:val="32"/>
        </w:rPr>
        <w:t>февраля</w:t>
      </w:r>
      <w:r>
        <w:rPr>
          <w:rFonts w:ascii="Arial" w:hAnsi="Arial" w:cs="Arial"/>
          <w:color w:val="000000"/>
          <w:sz w:val="32"/>
          <w:szCs w:val="32"/>
        </w:rPr>
        <w:t xml:space="preserve"> 2020 года</w:t>
      </w:r>
      <w:r w:rsidR="00502482" w:rsidRPr="00E1050B">
        <w:rPr>
          <w:rFonts w:ascii="Arial" w:hAnsi="Arial" w:cs="Arial"/>
          <w:color w:val="000000"/>
          <w:sz w:val="32"/>
          <w:szCs w:val="32"/>
        </w:rPr>
        <w:t xml:space="preserve"> №</w:t>
      </w:r>
      <w:r w:rsidR="00DE7A8F" w:rsidRPr="00E1050B">
        <w:rPr>
          <w:rFonts w:ascii="Arial" w:hAnsi="Arial" w:cs="Arial"/>
          <w:color w:val="000000"/>
          <w:sz w:val="32"/>
          <w:szCs w:val="32"/>
        </w:rPr>
        <w:t xml:space="preserve"> 16</w:t>
      </w:r>
    </w:p>
    <w:p w:rsidR="00C63E47" w:rsidRPr="00E1050B" w:rsidRDefault="00C63E47" w:rsidP="00E1050B">
      <w:pPr>
        <w:pStyle w:val="a7"/>
        <w:jc w:val="center"/>
        <w:rPr>
          <w:rFonts w:ascii="Arial" w:hAnsi="Arial" w:cs="Arial"/>
          <w:sz w:val="32"/>
          <w:szCs w:val="32"/>
        </w:rPr>
      </w:pPr>
    </w:p>
    <w:p w:rsidR="00C63E47" w:rsidRPr="00E1050B" w:rsidRDefault="00C63E47" w:rsidP="00E1050B">
      <w:pPr>
        <w:pStyle w:val="a7"/>
        <w:jc w:val="center"/>
        <w:rPr>
          <w:rFonts w:ascii="Arial" w:hAnsi="Arial" w:cs="Arial"/>
          <w:sz w:val="32"/>
          <w:szCs w:val="32"/>
        </w:rPr>
      </w:pPr>
      <w:r w:rsidRPr="00E1050B">
        <w:rPr>
          <w:rFonts w:ascii="Arial" w:hAnsi="Arial" w:cs="Arial"/>
          <w:sz w:val="32"/>
          <w:szCs w:val="32"/>
        </w:rPr>
        <w:t>Об утверждении Порядка направления проектов</w:t>
      </w:r>
    </w:p>
    <w:p w:rsidR="00C63E47" w:rsidRPr="00E1050B" w:rsidRDefault="00C63E47" w:rsidP="00E1050B">
      <w:pPr>
        <w:pStyle w:val="a7"/>
        <w:jc w:val="center"/>
        <w:rPr>
          <w:rFonts w:ascii="Arial" w:hAnsi="Arial" w:cs="Arial"/>
          <w:sz w:val="32"/>
          <w:szCs w:val="32"/>
        </w:rPr>
      </w:pPr>
      <w:r w:rsidRPr="00E1050B">
        <w:rPr>
          <w:rFonts w:ascii="Arial" w:hAnsi="Arial" w:cs="Arial"/>
          <w:sz w:val="32"/>
          <w:szCs w:val="32"/>
        </w:rPr>
        <w:t>муниципальных нормативных правовых актов</w:t>
      </w:r>
    </w:p>
    <w:p w:rsidR="00C63E47" w:rsidRPr="00E1050B" w:rsidRDefault="00C63E47" w:rsidP="00E1050B">
      <w:pPr>
        <w:pStyle w:val="a7"/>
        <w:jc w:val="center"/>
        <w:rPr>
          <w:rFonts w:ascii="Arial" w:hAnsi="Arial" w:cs="Arial"/>
          <w:sz w:val="32"/>
          <w:szCs w:val="32"/>
        </w:rPr>
      </w:pPr>
      <w:r w:rsidRPr="00E1050B">
        <w:rPr>
          <w:rFonts w:ascii="Arial" w:hAnsi="Arial" w:cs="Arial"/>
          <w:sz w:val="32"/>
          <w:szCs w:val="32"/>
        </w:rPr>
        <w:t xml:space="preserve">и </w:t>
      </w:r>
      <w:proofErr w:type="gramStart"/>
      <w:r w:rsidRPr="00E1050B">
        <w:rPr>
          <w:rFonts w:ascii="Arial" w:hAnsi="Arial" w:cs="Arial"/>
          <w:sz w:val="32"/>
          <w:szCs w:val="32"/>
        </w:rPr>
        <w:t>принятых</w:t>
      </w:r>
      <w:proofErr w:type="gramEnd"/>
      <w:r w:rsidRPr="00E1050B">
        <w:rPr>
          <w:rFonts w:ascii="Arial" w:hAnsi="Arial" w:cs="Arial"/>
          <w:sz w:val="32"/>
          <w:szCs w:val="32"/>
        </w:rPr>
        <w:t xml:space="preserve"> муниципальных нормативных правовых</w:t>
      </w:r>
    </w:p>
    <w:p w:rsidR="00C63E47" w:rsidRPr="00E1050B" w:rsidRDefault="00C63E47" w:rsidP="00E1050B">
      <w:pPr>
        <w:pStyle w:val="a7"/>
        <w:jc w:val="center"/>
        <w:rPr>
          <w:rFonts w:ascii="Arial" w:hAnsi="Arial" w:cs="Arial"/>
          <w:sz w:val="32"/>
          <w:szCs w:val="32"/>
        </w:rPr>
      </w:pPr>
      <w:r w:rsidRPr="00E1050B">
        <w:rPr>
          <w:rFonts w:ascii="Arial" w:hAnsi="Arial" w:cs="Arial"/>
          <w:sz w:val="32"/>
          <w:szCs w:val="32"/>
        </w:rPr>
        <w:t xml:space="preserve">актов </w:t>
      </w:r>
      <w:r w:rsidR="007943D2" w:rsidRPr="00E1050B">
        <w:rPr>
          <w:rFonts w:ascii="Arial" w:hAnsi="Arial" w:cs="Arial"/>
          <w:sz w:val="32"/>
          <w:szCs w:val="32"/>
        </w:rPr>
        <w:t>администрации Вишневского сельсовета</w:t>
      </w:r>
    </w:p>
    <w:p w:rsidR="007943D2" w:rsidRPr="00E1050B" w:rsidRDefault="007943D2" w:rsidP="00E1050B">
      <w:pPr>
        <w:pStyle w:val="a7"/>
        <w:jc w:val="center"/>
        <w:rPr>
          <w:rFonts w:ascii="Arial" w:hAnsi="Arial" w:cs="Arial"/>
          <w:sz w:val="32"/>
          <w:szCs w:val="32"/>
        </w:rPr>
      </w:pPr>
      <w:r w:rsidRPr="00E1050B">
        <w:rPr>
          <w:rFonts w:ascii="Arial" w:hAnsi="Arial" w:cs="Arial"/>
          <w:sz w:val="32"/>
          <w:szCs w:val="32"/>
        </w:rPr>
        <w:t xml:space="preserve">Щигровского района в Щигровскую </w:t>
      </w:r>
      <w:proofErr w:type="gramStart"/>
      <w:r w:rsidRPr="00E1050B">
        <w:rPr>
          <w:rFonts w:ascii="Arial" w:hAnsi="Arial" w:cs="Arial"/>
          <w:sz w:val="32"/>
          <w:szCs w:val="32"/>
        </w:rPr>
        <w:t>межрайонную</w:t>
      </w:r>
      <w:proofErr w:type="gramEnd"/>
    </w:p>
    <w:p w:rsidR="007943D2" w:rsidRPr="00E1050B" w:rsidRDefault="007943D2" w:rsidP="00E1050B">
      <w:pPr>
        <w:pStyle w:val="a7"/>
        <w:jc w:val="center"/>
        <w:rPr>
          <w:rFonts w:ascii="Arial" w:hAnsi="Arial" w:cs="Arial"/>
          <w:sz w:val="32"/>
          <w:szCs w:val="32"/>
        </w:rPr>
      </w:pPr>
      <w:r w:rsidRPr="00E1050B">
        <w:rPr>
          <w:rFonts w:ascii="Arial" w:hAnsi="Arial" w:cs="Arial"/>
          <w:sz w:val="32"/>
          <w:szCs w:val="32"/>
        </w:rPr>
        <w:t xml:space="preserve">прокуратуру для проведения </w:t>
      </w:r>
      <w:proofErr w:type="gramStart"/>
      <w:r w:rsidRPr="00E1050B">
        <w:rPr>
          <w:rFonts w:ascii="Arial" w:hAnsi="Arial" w:cs="Arial"/>
          <w:sz w:val="32"/>
          <w:szCs w:val="32"/>
        </w:rPr>
        <w:t>правовой</w:t>
      </w:r>
      <w:proofErr w:type="gramEnd"/>
      <w:r w:rsidRPr="00E1050B">
        <w:rPr>
          <w:rFonts w:ascii="Arial" w:hAnsi="Arial" w:cs="Arial"/>
          <w:sz w:val="32"/>
          <w:szCs w:val="32"/>
        </w:rPr>
        <w:t xml:space="preserve"> и</w:t>
      </w:r>
    </w:p>
    <w:p w:rsidR="00C63E47" w:rsidRPr="00E1050B" w:rsidRDefault="007943D2" w:rsidP="00E1050B">
      <w:pPr>
        <w:pStyle w:val="a7"/>
        <w:jc w:val="center"/>
        <w:rPr>
          <w:rFonts w:ascii="Arial" w:hAnsi="Arial" w:cs="Arial"/>
          <w:sz w:val="32"/>
          <w:szCs w:val="32"/>
        </w:rPr>
      </w:pPr>
      <w:r w:rsidRPr="00E1050B">
        <w:rPr>
          <w:rFonts w:ascii="Arial" w:hAnsi="Arial" w:cs="Arial"/>
          <w:sz w:val="32"/>
          <w:szCs w:val="32"/>
        </w:rPr>
        <w:t>антикоррупционной экспертизы</w:t>
      </w:r>
    </w:p>
    <w:p w:rsidR="007943D2" w:rsidRPr="0068566F" w:rsidRDefault="007943D2" w:rsidP="007943D2">
      <w:pPr>
        <w:pStyle w:val="a7"/>
        <w:rPr>
          <w:rFonts w:ascii="Times New Roman" w:hAnsi="Times New Roman"/>
          <w:sz w:val="24"/>
          <w:szCs w:val="24"/>
        </w:rPr>
      </w:pPr>
    </w:p>
    <w:p w:rsidR="00E50A14" w:rsidRPr="00E1050B" w:rsidRDefault="00E50A14" w:rsidP="00E50A14">
      <w:pPr>
        <w:pStyle w:val="1"/>
        <w:shd w:val="clear" w:color="auto" w:fill="auto"/>
        <w:spacing w:after="540"/>
        <w:ind w:firstLine="567"/>
        <w:jc w:val="both"/>
        <w:rPr>
          <w:rFonts w:ascii="Arial" w:hAnsi="Arial" w:cs="Arial"/>
          <w:sz w:val="24"/>
          <w:szCs w:val="24"/>
        </w:rPr>
      </w:pPr>
      <w:r w:rsidRPr="00E1050B">
        <w:rPr>
          <w:rFonts w:ascii="Arial" w:hAnsi="Arial" w:cs="Arial"/>
          <w:sz w:val="24"/>
          <w:szCs w:val="24"/>
        </w:rPr>
        <w:t xml:space="preserve">В соответствии со статьей 9.1 Федерального закона от 17.01.1992 </w:t>
      </w:r>
      <w:r w:rsidRPr="00E1050B">
        <w:rPr>
          <w:rFonts w:ascii="Arial" w:hAnsi="Arial" w:cs="Arial"/>
          <w:sz w:val="24"/>
          <w:szCs w:val="24"/>
          <w:lang w:val="en-US" w:bidi="en-US"/>
        </w:rPr>
        <w:t>N</w:t>
      </w:r>
      <w:r w:rsidRPr="00E1050B">
        <w:rPr>
          <w:rFonts w:ascii="Arial" w:hAnsi="Arial" w:cs="Arial"/>
          <w:sz w:val="24"/>
          <w:szCs w:val="24"/>
        </w:rPr>
        <w:t xml:space="preserve">2202-1 «О прокуратуре Российской Федерации», Федеральным законом от 17.07.2009 </w:t>
      </w:r>
      <w:r w:rsidRPr="00E1050B">
        <w:rPr>
          <w:rFonts w:ascii="Arial" w:hAnsi="Arial" w:cs="Arial"/>
          <w:sz w:val="24"/>
          <w:szCs w:val="24"/>
          <w:lang w:val="en-US" w:bidi="en-US"/>
        </w:rPr>
        <w:t>N</w:t>
      </w:r>
      <w:r w:rsidRPr="00E1050B">
        <w:rPr>
          <w:rFonts w:ascii="Arial" w:hAnsi="Arial" w:cs="Arial"/>
          <w:sz w:val="24"/>
          <w:szCs w:val="24"/>
        </w:rPr>
        <w:t>172-ФЗ «Об антикоррупционной экспертизе нормативных правовых актов и проектов нормативных правовых актов», администрация  Вишневского сельсовета постановляет:</w:t>
      </w:r>
    </w:p>
    <w:p w:rsidR="00E50A14" w:rsidRPr="00E1050B" w:rsidRDefault="00E50A14" w:rsidP="00E50A14">
      <w:pPr>
        <w:pStyle w:val="1"/>
        <w:shd w:val="clear" w:color="auto" w:fill="auto"/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1050B">
        <w:rPr>
          <w:rFonts w:ascii="Arial" w:hAnsi="Arial" w:cs="Arial"/>
          <w:sz w:val="24"/>
          <w:szCs w:val="24"/>
        </w:rPr>
        <w:tab/>
        <w:t xml:space="preserve">1.Утвердить прилагаемый Порядок направления проектов муниципальных нормативных правовых </w:t>
      </w:r>
      <w:r w:rsidRPr="00E1050B">
        <w:rPr>
          <w:rFonts w:ascii="Arial" w:hAnsi="Arial" w:cs="Arial"/>
          <w:color w:val="695A74"/>
          <w:sz w:val="24"/>
          <w:szCs w:val="24"/>
        </w:rPr>
        <w:t xml:space="preserve">актов </w:t>
      </w:r>
      <w:r w:rsidRPr="00E1050B">
        <w:rPr>
          <w:rFonts w:ascii="Arial" w:hAnsi="Arial" w:cs="Arial"/>
          <w:sz w:val="24"/>
          <w:szCs w:val="24"/>
        </w:rPr>
        <w:t xml:space="preserve">и принятых муниципальных нормативных правовых актов администрации </w:t>
      </w:r>
      <w:r w:rsidR="007943D2" w:rsidRPr="00E1050B">
        <w:rPr>
          <w:rFonts w:ascii="Arial" w:hAnsi="Arial" w:cs="Arial"/>
          <w:sz w:val="24"/>
          <w:szCs w:val="24"/>
        </w:rPr>
        <w:t>Вишневского сельсовета  Щигровского района</w:t>
      </w:r>
      <w:r w:rsidR="007943D2" w:rsidRPr="00E1050B">
        <w:rPr>
          <w:rFonts w:ascii="Arial" w:hAnsi="Arial" w:cs="Arial"/>
          <w:color w:val="695A74"/>
          <w:sz w:val="24"/>
          <w:szCs w:val="24"/>
        </w:rPr>
        <w:t xml:space="preserve"> в Щ</w:t>
      </w:r>
      <w:r w:rsidRPr="00E1050B">
        <w:rPr>
          <w:rFonts w:ascii="Arial" w:hAnsi="Arial" w:cs="Arial"/>
          <w:sz w:val="24"/>
          <w:szCs w:val="24"/>
        </w:rPr>
        <w:t xml:space="preserve">игровскую </w:t>
      </w:r>
      <w:proofErr w:type="gramStart"/>
      <w:r w:rsidRPr="00E1050B">
        <w:rPr>
          <w:rFonts w:ascii="Arial" w:hAnsi="Arial" w:cs="Arial"/>
          <w:sz w:val="24"/>
          <w:szCs w:val="24"/>
        </w:rPr>
        <w:t>межрайонную</w:t>
      </w:r>
      <w:proofErr w:type="gramEnd"/>
      <w:r w:rsidRPr="00E1050B">
        <w:rPr>
          <w:rFonts w:ascii="Arial" w:hAnsi="Arial" w:cs="Arial"/>
          <w:sz w:val="24"/>
          <w:szCs w:val="24"/>
        </w:rPr>
        <w:t xml:space="preserve"> прокуратур для проведения правовой и антикоррупционной экспертизы.</w:t>
      </w:r>
    </w:p>
    <w:p w:rsidR="00E50A14" w:rsidRPr="00E1050B" w:rsidRDefault="00E50A14" w:rsidP="00E50A14">
      <w:pPr>
        <w:pStyle w:val="1"/>
        <w:shd w:val="clear" w:color="auto" w:fill="auto"/>
        <w:tabs>
          <w:tab w:val="left" w:pos="166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1050B">
        <w:rPr>
          <w:rFonts w:ascii="Arial" w:hAnsi="Arial" w:cs="Arial"/>
          <w:sz w:val="24"/>
          <w:szCs w:val="24"/>
        </w:rPr>
        <w:t xml:space="preserve">             2.Настоящее постановление вступает в законную силу с момента его официального обнародования.</w:t>
      </w:r>
    </w:p>
    <w:p w:rsidR="00E50A14" w:rsidRPr="00E1050B" w:rsidRDefault="00E50A14" w:rsidP="00E50A14">
      <w:pPr>
        <w:pStyle w:val="1"/>
        <w:shd w:val="clear" w:color="auto" w:fill="auto"/>
        <w:tabs>
          <w:tab w:val="left" w:pos="1661"/>
          <w:tab w:val="left" w:leader="underscore" w:pos="9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1050B">
        <w:rPr>
          <w:rFonts w:ascii="Arial" w:hAnsi="Arial" w:cs="Arial"/>
          <w:sz w:val="24"/>
          <w:szCs w:val="24"/>
        </w:rPr>
        <w:t xml:space="preserve">             3.Опубликовать постановление на официальном сайте Администрации Вишневского сельсовета.</w:t>
      </w:r>
    </w:p>
    <w:p w:rsidR="00E50A14" w:rsidRPr="00E1050B" w:rsidRDefault="00E50A14" w:rsidP="00E50A14">
      <w:pPr>
        <w:pStyle w:val="1"/>
        <w:shd w:val="clear" w:color="auto" w:fill="auto"/>
        <w:tabs>
          <w:tab w:val="left" w:pos="1661"/>
          <w:tab w:val="left" w:leader="underscore" w:pos="9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1050B">
        <w:rPr>
          <w:rFonts w:ascii="Arial" w:hAnsi="Arial" w:cs="Arial"/>
          <w:sz w:val="24"/>
          <w:szCs w:val="24"/>
        </w:rPr>
        <w:t xml:space="preserve">             4.</w:t>
      </w:r>
      <w:proofErr w:type="gramStart"/>
      <w:r w:rsidRPr="00E1050B">
        <w:rPr>
          <w:rFonts w:ascii="Arial" w:hAnsi="Arial" w:cs="Arial"/>
          <w:sz w:val="24"/>
          <w:szCs w:val="24"/>
        </w:rPr>
        <w:t>Контроль за</w:t>
      </w:r>
      <w:proofErr w:type="gramEnd"/>
      <w:r w:rsidRPr="00E1050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50A14" w:rsidRPr="00E1050B" w:rsidRDefault="00E50A14" w:rsidP="00E50A14">
      <w:pPr>
        <w:pStyle w:val="1"/>
        <w:shd w:val="clear" w:color="auto" w:fill="auto"/>
        <w:tabs>
          <w:tab w:val="left" w:pos="1661"/>
          <w:tab w:val="left" w:leader="underscore" w:pos="952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50A14" w:rsidRPr="00E1050B" w:rsidRDefault="00E50A14" w:rsidP="00E50A14">
      <w:pPr>
        <w:pStyle w:val="1"/>
        <w:shd w:val="clear" w:color="auto" w:fill="auto"/>
        <w:tabs>
          <w:tab w:val="left" w:pos="1661"/>
          <w:tab w:val="left" w:leader="underscore" w:pos="952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50A14" w:rsidRPr="00E1050B" w:rsidRDefault="00E50A14" w:rsidP="00E50A14">
      <w:pPr>
        <w:pStyle w:val="1"/>
        <w:shd w:val="clear" w:color="auto" w:fill="auto"/>
        <w:tabs>
          <w:tab w:val="left" w:pos="1661"/>
          <w:tab w:val="left" w:leader="underscore" w:pos="952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50A14" w:rsidRPr="00E1050B" w:rsidRDefault="00E50A14" w:rsidP="00E50A14">
      <w:pPr>
        <w:pStyle w:val="1"/>
        <w:shd w:val="clear" w:color="auto" w:fill="auto"/>
        <w:tabs>
          <w:tab w:val="left" w:pos="1661"/>
          <w:tab w:val="left" w:leader="underscore" w:pos="952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50A14" w:rsidRPr="00E1050B" w:rsidRDefault="00E50A14" w:rsidP="00E50A14">
      <w:pPr>
        <w:pStyle w:val="1"/>
        <w:shd w:val="clear" w:color="auto" w:fill="auto"/>
        <w:spacing w:after="0"/>
        <w:ind w:firstLine="400"/>
        <w:jc w:val="both"/>
        <w:rPr>
          <w:rFonts w:ascii="Arial" w:hAnsi="Arial" w:cs="Arial"/>
          <w:sz w:val="24"/>
          <w:szCs w:val="24"/>
        </w:rPr>
        <w:sectPr w:rsidR="00E50A14" w:rsidRPr="00E1050B" w:rsidSect="00E50A14">
          <w:pgSz w:w="11900" w:h="16840"/>
          <w:pgMar w:top="1134" w:right="1247" w:bottom="1134" w:left="1531" w:header="0" w:footer="471" w:gutter="0"/>
          <w:cols w:space="720"/>
          <w:noEndnote/>
          <w:docGrid w:linePitch="360"/>
        </w:sectPr>
      </w:pPr>
      <w:r w:rsidRPr="00E1050B">
        <w:rPr>
          <w:rFonts w:ascii="Arial" w:hAnsi="Arial" w:cs="Arial"/>
          <w:sz w:val="24"/>
          <w:szCs w:val="24"/>
        </w:rPr>
        <w:t xml:space="preserve">Глава Вишневского сельсовета        </w:t>
      </w:r>
      <w:r w:rsidRPr="00E1050B">
        <w:rPr>
          <w:rFonts w:ascii="Arial" w:hAnsi="Arial" w:cs="Arial"/>
          <w:sz w:val="24"/>
          <w:szCs w:val="24"/>
        </w:rPr>
        <w:tab/>
        <w:t xml:space="preserve">                             </w:t>
      </w:r>
      <w:proofErr w:type="spellStart"/>
      <w:r w:rsidRPr="00E1050B">
        <w:rPr>
          <w:rFonts w:ascii="Arial" w:hAnsi="Arial" w:cs="Arial"/>
          <w:sz w:val="24"/>
          <w:szCs w:val="24"/>
        </w:rPr>
        <w:t>Н.Е.Дремов</w:t>
      </w:r>
      <w:proofErr w:type="spellEnd"/>
    </w:p>
    <w:p w:rsidR="00C119EA" w:rsidRPr="00E1050B" w:rsidRDefault="00E50A14" w:rsidP="00DE7A8F">
      <w:pPr>
        <w:pStyle w:val="a7"/>
        <w:jc w:val="right"/>
        <w:rPr>
          <w:rFonts w:ascii="Arial" w:hAnsi="Arial" w:cs="Arial"/>
          <w:sz w:val="24"/>
          <w:szCs w:val="24"/>
        </w:rPr>
      </w:pPr>
      <w:r w:rsidRPr="00E1050B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E50A14" w:rsidRPr="00E1050B" w:rsidRDefault="00E50A14" w:rsidP="00DE7A8F">
      <w:pPr>
        <w:pStyle w:val="a7"/>
        <w:jc w:val="right"/>
        <w:rPr>
          <w:rFonts w:ascii="Arial" w:hAnsi="Arial" w:cs="Arial"/>
          <w:sz w:val="24"/>
          <w:szCs w:val="24"/>
        </w:rPr>
      </w:pPr>
      <w:r w:rsidRPr="00E1050B">
        <w:rPr>
          <w:rFonts w:ascii="Arial" w:hAnsi="Arial" w:cs="Arial"/>
          <w:sz w:val="24"/>
          <w:szCs w:val="24"/>
        </w:rPr>
        <w:t>постановлением</w:t>
      </w:r>
      <w:r w:rsidR="00C119EA" w:rsidRPr="00E1050B">
        <w:rPr>
          <w:rFonts w:ascii="Arial" w:hAnsi="Arial" w:cs="Arial"/>
          <w:sz w:val="24"/>
          <w:szCs w:val="24"/>
        </w:rPr>
        <w:t xml:space="preserve">  </w:t>
      </w:r>
      <w:r w:rsidRPr="00E1050B">
        <w:rPr>
          <w:rFonts w:ascii="Arial" w:hAnsi="Arial" w:cs="Arial"/>
          <w:sz w:val="24"/>
          <w:szCs w:val="24"/>
        </w:rPr>
        <w:t>администрации</w:t>
      </w:r>
    </w:p>
    <w:p w:rsidR="00C119EA" w:rsidRPr="00E1050B" w:rsidRDefault="00C119EA" w:rsidP="00DE7A8F">
      <w:pPr>
        <w:pStyle w:val="a7"/>
        <w:jc w:val="right"/>
        <w:rPr>
          <w:rFonts w:ascii="Arial" w:hAnsi="Arial" w:cs="Arial"/>
          <w:sz w:val="24"/>
          <w:szCs w:val="24"/>
        </w:rPr>
      </w:pPr>
      <w:r w:rsidRPr="00E1050B">
        <w:rPr>
          <w:rFonts w:ascii="Arial" w:hAnsi="Arial" w:cs="Arial"/>
          <w:sz w:val="24"/>
          <w:szCs w:val="24"/>
        </w:rPr>
        <w:t>Вишневского сельсовета</w:t>
      </w:r>
    </w:p>
    <w:p w:rsidR="00E50A14" w:rsidRPr="00E1050B" w:rsidRDefault="00DE7A8F" w:rsidP="00DE7A8F">
      <w:pPr>
        <w:pStyle w:val="a7"/>
        <w:jc w:val="right"/>
        <w:rPr>
          <w:rFonts w:ascii="Arial" w:hAnsi="Arial" w:cs="Arial"/>
          <w:sz w:val="24"/>
          <w:szCs w:val="24"/>
        </w:rPr>
      </w:pPr>
      <w:r w:rsidRPr="00E1050B">
        <w:rPr>
          <w:rFonts w:ascii="Arial" w:hAnsi="Arial" w:cs="Arial"/>
          <w:sz w:val="24"/>
          <w:szCs w:val="24"/>
        </w:rPr>
        <w:t xml:space="preserve"> о</w:t>
      </w:r>
      <w:r w:rsidR="00E50A14" w:rsidRPr="00E1050B">
        <w:rPr>
          <w:rFonts w:ascii="Arial" w:hAnsi="Arial" w:cs="Arial"/>
          <w:sz w:val="24"/>
          <w:szCs w:val="24"/>
        </w:rPr>
        <w:t>т</w:t>
      </w:r>
      <w:r w:rsidRPr="00E1050B">
        <w:rPr>
          <w:rFonts w:ascii="Arial" w:hAnsi="Arial" w:cs="Arial"/>
          <w:sz w:val="24"/>
          <w:szCs w:val="24"/>
        </w:rPr>
        <w:t xml:space="preserve"> «25» февраля </w:t>
      </w:r>
      <w:r w:rsidR="00E50A14" w:rsidRPr="00E1050B">
        <w:rPr>
          <w:rFonts w:ascii="Arial" w:hAnsi="Arial" w:cs="Arial"/>
          <w:sz w:val="24"/>
          <w:szCs w:val="24"/>
        </w:rPr>
        <w:t>2020 года №</w:t>
      </w:r>
      <w:r w:rsidRPr="00E1050B">
        <w:rPr>
          <w:rFonts w:ascii="Arial" w:hAnsi="Arial" w:cs="Arial"/>
          <w:sz w:val="24"/>
          <w:szCs w:val="24"/>
        </w:rPr>
        <w:t>16</w:t>
      </w:r>
    </w:p>
    <w:p w:rsidR="00C119EA" w:rsidRPr="00E1050B" w:rsidRDefault="00C119EA" w:rsidP="00DE7A8F">
      <w:pPr>
        <w:pStyle w:val="20"/>
        <w:keepNext/>
        <w:keepLines/>
        <w:shd w:val="clear" w:color="auto" w:fill="auto"/>
        <w:jc w:val="right"/>
        <w:rPr>
          <w:rFonts w:ascii="Arial" w:hAnsi="Arial" w:cs="Arial"/>
          <w:sz w:val="24"/>
          <w:szCs w:val="24"/>
        </w:rPr>
      </w:pPr>
      <w:bookmarkStart w:id="0" w:name="bookmark2"/>
      <w:bookmarkStart w:id="1" w:name="bookmark3"/>
    </w:p>
    <w:p w:rsidR="00E50A14" w:rsidRPr="00E1050B" w:rsidRDefault="00E50A14" w:rsidP="00E50A14">
      <w:pPr>
        <w:pStyle w:val="20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r w:rsidRPr="00E1050B">
        <w:rPr>
          <w:rFonts w:ascii="Arial" w:hAnsi="Arial" w:cs="Arial"/>
          <w:sz w:val="24"/>
          <w:szCs w:val="24"/>
        </w:rPr>
        <w:t>Порядок</w:t>
      </w:r>
      <w:bookmarkEnd w:id="0"/>
      <w:bookmarkEnd w:id="1"/>
    </w:p>
    <w:p w:rsidR="00E50A14" w:rsidRPr="00E1050B" w:rsidRDefault="00E50A14" w:rsidP="00C119EA">
      <w:pPr>
        <w:pStyle w:val="1"/>
        <w:shd w:val="clear" w:color="auto" w:fill="auto"/>
        <w:tabs>
          <w:tab w:val="left" w:leader="underscore" w:pos="8659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1050B">
        <w:rPr>
          <w:rFonts w:ascii="Arial" w:hAnsi="Arial" w:cs="Arial"/>
          <w:b/>
          <w:bCs/>
          <w:sz w:val="24"/>
          <w:szCs w:val="24"/>
        </w:rPr>
        <w:t>направления проектов муниципальных нормативных правовых актов и принятых</w:t>
      </w:r>
      <w:r w:rsidR="006274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050B">
        <w:rPr>
          <w:rFonts w:ascii="Arial" w:hAnsi="Arial" w:cs="Arial"/>
          <w:b/>
          <w:bCs/>
          <w:sz w:val="24"/>
          <w:szCs w:val="24"/>
        </w:rPr>
        <w:t>муниципальных нормативных правовых актов администрации</w:t>
      </w:r>
      <w:r w:rsidR="00C119EA" w:rsidRPr="00E1050B">
        <w:rPr>
          <w:rFonts w:ascii="Arial" w:hAnsi="Arial" w:cs="Arial"/>
          <w:b/>
          <w:bCs/>
          <w:sz w:val="24"/>
          <w:szCs w:val="24"/>
        </w:rPr>
        <w:t xml:space="preserve"> Вишневского сельсовета Щигровского района  </w:t>
      </w:r>
      <w:r w:rsidRPr="00E1050B">
        <w:rPr>
          <w:rFonts w:ascii="Arial" w:hAnsi="Arial" w:cs="Arial"/>
          <w:b/>
          <w:bCs/>
          <w:sz w:val="24"/>
          <w:szCs w:val="24"/>
        </w:rPr>
        <w:t>Щигровскую межрайонную прокуратуру для проведения правовой и</w:t>
      </w:r>
      <w:r w:rsidR="00C119EA" w:rsidRPr="00E105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050B">
        <w:rPr>
          <w:rFonts w:ascii="Arial" w:hAnsi="Arial" w:cs="Arial"/>
          <w:b/>
          <w:bCs/>
          <w:sz w:val="24"/>
          <w:szCs w:val="24"/>
        </w:rPr>
        <w:t>антикоррупционной экспертизы</w:t>
      </w:r>
    </w:p>
    <w:p w:rsidR="00C119EA" w:rsidRPr="00E1050B" w:rsidRDefault="00C119EA" w:rsidP="00C119EA">
      <w:pPr>
        <w:pStyle w:val="1"/>
        <w:shd w:val="clear" w:color="auto" w:fill="auto"/>
        <w:tabs>
          <w:tab w:val="left" w:leader="underscore" w:pos="8659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E50A14" w:rsidRPr="00E1050B" w:rsidRDefault="00E50A14" w:rsidP="00E50A14">
      <w:pPr>
        <w:pStyle w:val="1"/>
        <w:numPr>
          <w:ilvl w:val="0"/>
          <w:numId w:val="4"/>
        </w:numPr>
        <w:shd w:val="clear" w:color="auto" w:fill="auto"/>
        <w:tabs>
          <w:tab w:val="left" w:pos="777"/>
        </w:tabs>
        <w:spacing w:after="540"/>
        <w:ind w:left="380"/>
        <w:jc w:val="both"/>
        <w:rPr>
          <w:rFonts w:ascii="Arial" w:hAnsi="Arial" w:cs="Arial"/>
          <w:sz w:val="24"/>
          <w:szCs w:val="24"/>
        </w:rPr>
      </w:pPr>
      <w:proofErr w:type="gramStart"/>
      <w:r w:rsidRPr="00E1050B">
        <w:rPr>
          <w:rFonts w:ascii="Arial" w:hAnsi="Arial" w:cs="Arial"/>
          <w:sz w:val="24"/>
          <w:szCs w:val="24"/>
        </w:rPr>
        <w:t>Настоящий Порядок (далее по тексту - Порядок) определяет последовательность действий по предоставлению в Щигровскую межрайонную прокуратуру (далее по тексту - прокуратура) проектов муниципальных нормативных правовых актов и принятых муниципальных нормативных правовых актов администрации поселения в целях реализации полномочий, возложенных на органы прокуратуры Федеральным от 17.07.2009 № 172-ФЗ «Об антикоррупционной экспертизе нормативных правовых актов и проектов нормативных правовых актов» и Федерального закона от 17.01.1992</w:t>
      </w:r>
      <w:proofErr w:type="gramEnd"/>
      <w:r w:rsidRPr="00E1050B">
        <w:rPr>
          <w:rFonts w:ascii="Arial" w:hAnsi="Arial" w:cs="Arial"/>
          <w:sz w:val="24"/>
          <w:szCs w:val="24"/>
        </w:rPr>
        <w:t xml:space="preserve"> № 2202-1 «О прокуратуре Российской Федерации».</w:t>
      </w:r>
    </w:p>
    <w:p w:rsidR="00E50A14" w:rsidRPr="00E1050B" w:rsidRDefault="00E50A14" w:rsidP="00E50A14">
      <w:pPr>
        <w:pStyle w:val="1"/>
        <w:numPr>
          <w:ilvl w:val="0"/>
          <w:numId w:val="4"/>
        </w:numPr>
        <w:shd w:val="clear" w:color="auto" w:fill="auto"/>
        <w:tabs>
          <w:tab w:val="left" w:pos="777"/>
        </w:tabs>
        <w:ind w:left="380"/>
        <w:jc w:val="both"/>
        <w:rPr>
          <w:rFonts w:ascii="Arial" w:hAnsi="Arial" w:cs="Arial"/>
          <w:sz w:val="24"/>
          <w:szCs w:val="24"/>
        </w:rPr>
      </w:pPr>
      <w:r w:rsidRPr="00E1050B">
        <w:rPr>
          <w:rFonts w:ascii="Arial" w:hAnsi="Arial" w:cs="Arial"/>
          <w:sz w:val="24"/>
          <w:szCs w:val="24"/>
        </w:rPr>
        <w:t>Направлению в прокуратуру подлежат муниципальные нормативные правовые акты, принятые администрацией поселения, а также проекты муниципальных нормативных правовых актов по вопросам, касающимся:</w:t>
      </w:r>
    </w:p>
    <w:p w:rsidR="00E50A14" w:rsidRPr="00E1050B" w:rsidRDefault="00E50A14" w:rsidP="00E50A14">
      <w:pPr>
        <w:pStyle w:val="1"/>
        <w:numPr>
          <w:ilvl w:val="1"/>
          <w:numId w:val="4"/>
        </w:numPr>
        <w:shd w:val="clear" w:color="auto" w:fill="auto"/>
        <w:tabs>
          <w:tab w:val="left" w:pos="856"/>
        </w:tabs>
        <w:spacing w:after="0"/>
        <w:ind w:left="380"/>
        <w:jc w:val="both"/>
        <w:rPr>
          <w:rFonts w:ascii="Arial" w:hAnsi="Arial" w:cs="Arial"/>
          <w:sz w:val="24"/>
          <w:szCs w:val="24"/>
        </w:rPr>
      </w:pPr>
      <w:r w:rsidRPr="00E1050B">
        <w:rPr>
          <w:rFonts w:ascii="Arial" w:hAnsi="Arial" w:cs="Arial"/>
          <w:sz w:val="24"/>
          <w:szCs w:val="24"/>
        </w:rPr>
        <w:t>Прав, свобод и обязанностей человека и гражданина.</w:t>
      </w:r>
    </w:p>
    <w:p w:rsidR="00E50A14" w:rsidRPr="00E1050B" w:rsidRDefault="00E50A14" w:rsidP="00E50A14">
      <w:pPr>
        <w:pStyle w:val="1"/>
        <w:numPr>
          <w:ilvl w:val="1"/>
          <w:numId w:val="4"/>
        </w:numPr>
        <w:shd w:val="clear" w:color="auto" w:fill="auto"/>
        <w:tabs>
          <w:tab w:val="left" w:pos="856"/>
        </w:tabs>
        <w:spacing w:after="0"/>
        <w:ind w:left="380"/>
        <w:jc w:val="both"/>
        <w:rPr>
          <w:rFonts w:ascii="Arial" w:hAnsi="Arial" w:cs="Arial"/>
          <w:sz w:val="24"/>
          <w:szCs w:val="24"/>
        </w:rPr>
      </w:pPr>
      <w:r w:rsidRPr="00E1050B">
        <w:rPr>
          <w:rFonts w:ascii="Arial" w:hAnsi="Arial" w:cs="Arial"/>
          <w:sz w:val="24"/>
          <w:szCs w:val="24"/>
        </w:rPr>
        <w:t>Муниципальной собственности.</w:t>
      </w:r>
    </w:p>
    <w:p w:rsidR="00E50A14" w:rsidRPr="00E1050B" w:rsidRDefault="00E50A14" w:rsidP="00E50A14">
      <w:pPr>
        <w:pStyle w:val="1"/>
        <w:numPr>
          <w:ilvl w:val="1"/>
          <w:numId w:val="4"/>
        </w:numPr>
        <w:shd w:val="clear" w:color="auto" w:fill="auto"/>
        <w:tabs>
          <w:tab w:val="left" w:pos="856"/>
        </w:tabs>
        <w:spacing w:after="0"/>
        <w:ind w:left="380"/>
        <w:jc w:val="both"/>
        <w:rPr>
          <w:rFonts w:ascii="Arial" w:hAnsi="Arial" w:cs="Arial"/>
          <w:sz w:val="24"/>
          <w:szCs w:val="24"/>
        </w:rPr>
      </w:pPr>
      <w:r w:rsidRPr="00E1050B">
        <w:rPr>
          <w:rFonts w:ascii="Arial" w:hAnsi="Arial" w:cs="Arial"/>
          <w:sz w:val="24"/>
          <w:szCs w:val="24"/>
        </w:rPr>
        <w:t>Муниципальной службы.</w:t>
      </w:r>
    </w:p>
    <w:p w:rsidR="00E50A14" w:rsidRPr="00E1050B" w:rsidRDefault="00E50A14" w:rsidP="00E50A14">
      <w:pPr>
        <w:pStyle w:val="1"/>
        <w:numPr>
          <w:ilvl w:val="1"/>
          <w:numId w:val="4"/>
        </w:numPr>
        <w:shd w:val="clear" w:color="auto" w:fill="auto"/>
        <w:tabs>
          <w:tab w:val="left" w:pos="1018"/>
        </w:tabs>
        <w:spacing w:after="0"/>
        <w:ind w:left="380"/>
        <w:jc w:val="both"/>
        <w:rPr>
          <w:rFonts w:ascii="Arial" w:hAnsi="Arial" w:cs="Arial"/>
          <w:sz w:val="24"/>
          <w:szCs w:val="24"/>
        </w:rPr>
      </w:pPr>
      <w:r w:rsidRPr="00E1050B">
        <w:rPr>
          <w:rFonts w:ascii="Arial" w:hAnsi="Arial" w:cs="Arial"/>
          <w:sz w:val="24"/>
          <w:szCs w:val="24"/>
        </w:rPr>
        <w:t>Бюджетного, налогового, лесного, водного,</w:t>
      </w:r>
      <w:proofErr w:type="gramStart"/>
      <w:r w:rsidRPr="00E1050B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E1050B">
        <w:rPr>
          <w:rFonts w:ascii="Arial" w:hAnsi="Arial" w:cs="Arial"/>
          <w:sz w:val="24"/>
          <w:szCs w:val="24"/>
        </w:rPr>
        <w:t xml:space="preserve"> земельного, градостроительного, природоохранного законодательства.</w:t>
      </w:r>
    </w:p>
    <w:p w:rsidR="00E50A14" w:rsidRPr="00E1050B" w:rsidRDefault="00E50A14" w:rsidP="00E50A14">
      <w:pPr>
        <w:pStyle w:val="1"/>
        <w:numPr>
          <w:ilvl w:val="1"/>
          <w:numId w:val="4"/>
        </w:numPr>
        <w:shd w:val="clear" w:color="auto" w:fill="auto"/>
        <w:tabs>
          <w:tab w:val="left" w:pos="861"/>
        </w:tabs>
        <w:ind w:left="380"/>
        <w:jc w:val="both"/>
        <w:rPr>
          <w:rFonts w:ascii="Arial" w:hAnsi="Arial" w:cs="Arial"/>
          <w:sz w:val="24"/>
          <w:szCs w:val="24"/>
        </w:rPr>
      </w:pPr>
      <w:r w:rsidRPr="00E1050B">
        <w:rPr>
          <w:rFonts w:ascii="Arial" w:hAnsi="Arial" w:cs="Arial"/>
          <w:sz w:val="24"/>
          <w:szCs w:val="24"/>
        </w:rPr>
        <w:t>Социальных гарантий лицам, замещающим (замещавшим) муниципальные должности и должности муниципальной службы.</w:t>
      </w:r>
    </w:p>
    <w:p w:rsidR="00E50A14" w:rsidRPr="00E1050B" w:rsidRDefault="00E50A14" w:rsidP="00E50A14">
      <w:pPr>
        <w:pStyle w:val="1"/>
        <w:numPr>
          <w:ilvl w:val="0"/>
          <w:numId w:val="4"/>
        </w:numPr>
        <w:shd w:val="clear" w:color="auto" w:fill="auto"/>
        <w:tabs>
          <w:tab w:val="left" w:pos="777"/>
          <w:tab w:val="left" w:leader="underscore" w:pos="9922"/>
        </w:tabs>
        <w:spacing w:after="0"/>
        <w:ind w:left="380"/>
        <w:jc w:val="both"/>
        <w:rPr>
          <w:rFonts w:ascii="Arial" w:hAnsi="Arial" w:cs="Arial"/>
          <w:sz w:val="24"/>
          <w:szCs w:val="24"/>
        </w:rPr>
      </w:pPr>
      <w:r w:rsidRPr="00E1050B">
        <w:rPr>
          <w:rFonts w:ascii="Arial" w:hAnsi="Arial" w:cs="Arial"/>
          <w:sz w:val="24"/>
          <w:szCs w:val="24"/>
        </w:rPr>
        <w:t xml:space="preserve">Муниципальные нормативные правовые акты, принятые администрацией </w:t>
      </w:r>
      <w:r w:rsidR="00C119EA" w:rsidRPr="00E1050B">
        <w:rPr>
          <w:rFonts w:ascii="Arial" w:hAnsi="Arial" w:cs="Arial"/>
          <w:sz w:val="24"/>
          <w:szCs w:val="24"/>
        </w:rPr>
        <w:t xml:space="preserve">Вишневского сельсовета </w:t>
      </w:r>
      <w:r w:rsidRPr="00E1050B">
        <w:rPr>
          <w:rFonts w:ascii="Arial" w:hAnsi="Arial" w:cs="Arial"/>
          <w:sz w:val="24"/>
          <w:szCs w:val="24"/>
        </w:rPr>
        <w:t>направляются в прокуратуру заместителем главы администрации на бумажном носителе в виде заверенных копий либо в электронном виде в следующие сроки:</w:t>
      </w:r>
    </w:p>
    <w:p w:rsidR="00E50A14" w:rsidRPr="00E1050B" w:rsidRDefault="00E50A14" w:rsidP="00E50A14">
      <w:pPr>
        <w:pStyle w:val="1"/>
        <w:numPr>
          <w:ilvl w:val="1"/>
          <w:numId w:val="4"/>
        </w:numPr>
        <w:shd w:val="clear" w:color="auto" w:fill="auto"/>
        <w:tabs>
          <w:tab w:val="left" w:pos="856"/>
        </w:tabs>
        <w:spacing w:after="0"/>
        <w:ind w:left="380"/>
        <w:jc w:val="both"/>
        <w:rPr>
          <w:rFonts w:ascii="Arial" w:hAnsi="Arial" w:cs="Arial"/>
          <w:sz w:val="24"/>
          <w:szCs w:val="24"/>
        </w:rPr>
      </w:pPr>
      <w:r w:rsidRPr="00E1050B">
        <w:rPr>
          <w:rFonts w:ascii="Arial" w:hAnsi="Arial" w:cs="Arial"/>
          <w:sz w:val="24"/>
          <w:szCs w:val="24"/>
        </w:rPr>
        <w:t xml:space="preserve">Муниципальные нормативные правовые </w:t>
      </w:r>
      <w:proofErr w:type="gramStart"/>
      <w:r w:rsidRPr="00E1050B">
        <w:rPr>
          <w:rFonts w:ascii="Arial" w:hAnsi="Arial" w:cs="Arial"/>
          <w:sz w:val="24"/>
          <w:szCs w:val="24"/>
        </w:rPr>
        <w:t>акты</w:t>
      </w:r>
      <w:proofErr w:type="gramEnd"/>
      <w:r w:rsidRPr="00E1050B">
        <w:rPr>
          <w:rFonts w:ascii="Arial" w:hAnsi="Arial" w:cs="Arial"/>
          <w:sz w:val="24"/>
          <w:szCs w:val="24"/>
        </w:rPr>
        <w:t xml:space="preserve"> принятые до 27 числа текущего месяца, - не позднее 27-го числа текущего месяца.</w:t>
      </w:r>
    </w:p>
    <w:p w:rsidR="00E50A14" w:rsidRPr="00E1050B" w:rsidRDefault="00E50A14" w:rsidP="00E50A14">
      <w:pPr>
        <w:pStyle w:val="1"/>
        <w:numPr>
          <w:ilvl w:val="1"/>
          <w:numId w:val="4"/>
        </w:numPr>
        <w:shd w:val="clear" w:color="auto" w:fill="auto"/>
        <w:tabs>
          <w:tab w:val="left" w:pos="861"/>
        </w:tabs>
        <w:ind w:left="380"/>
        <w:jc w:val="both"/>
        <w:rPr>
          <w:rFonts w:ascii="Arial" w:hAnsi="Arial" w:cs="Arial"/>
          <w:sz w:val="24"/>
          <w:szCs w:val="24"/>
        </w:rPr>
      </w:pPr>
      <w:r w:rsidRPr="00E1050B">
        <w:rPr>
          <w:rFonts w:ascii="Arial" w:hAnsi="Arial" w:cs="Arial"/>
          <w:sz w:val="24"/>
          <w:szCs w:val="24"/>
        </w:rPr>
        <w:t xml:space="preserve">Муниципальные нормативные правовые акты, принятые после 27 числа текущего месяца, - не позднее 15-го числа месяца, следующего </w:t>
      </w:r>
      <w:proofErr w:type="gramStart"/>
      <w:r w:rsidRPr="00E1050B">
        <w:rPr>
          <w:rFonts w:ascii="Arial" w:hAnsi="Arial" w:cs="Arial"/>
          <w:sz w:val="24"/>
          <w:szCs w:val="24"/>
        </w:rPr>
        <w:t>за</w:t>
      </w:r>
      <w:proofErr w:type="gramEnd"/>
      <w:r w:rsidRPr="00E1050B">
        <w:rPr>
          <w:rFonts w:ascii="Arial" w:hAnsi="Arial" w:cs="Arial"/>
          <w:sz w:val="24"/>
          <w:szCs w:val="24"/>
        </w:rPr>
        <w:t xml:space="preserve"> текущим.</w:t>
      </w:r>
    </w:p>
    <w:p w:rsidR="00E50A14" w:rsidRPr="00E1050B" w:rsidRDefault="00E50A14" w:rsidP="00E50A14">
      <w:pPr>
        <w:pStyle w:val="1"/>
        <w:numPr>
          <w:ilvl w:val="0"/>
          <w:numId w:val="4"/>
        </w:numPr>
        <w:shd w:val="clear" w:color="auto" w:fill="auto"/>
        <w:tabs>
          <w:tab w:val="left" w:pos="777"/>
        </w:tabs>
        <w:ind w:left="380"/>
        <w:jc w:val="both"/>
        <w:rPr>
          <w:rFonts w:ascii="Arial" w:hAnsi="Arial" w:cs="Arial"/>
          <w:sz w:val="24"/>
          <w:szCs w:val="24"/>
        </w:rPr>
      </w:pPr>
      <w:r w:rsidRPr="00E1050B">
        <w:rPr>
          <w:rFonts w:ascii="Arial" w:hAnsi="Arial" w:cs="Arial"/>
          <w:sz w:val="24"/>
          <w:szCs w:val="24"/>
        </w:rPr>
        <w:t>Проекты муниципальных нормативных правовых актов администрации поселения в электронном виде направляются в прокуратуру заместителем главы администрации, являющейся разработчиком проекта, в течение 2 рабочих дней после внесения проекта на согласование.</w:t>
      </w:r>
    </w:p>
    <w:p w:rsidR="00E50A14" w:rsidRPr="00E1050B" w:rsidRDefault="00E50A14" w:rsidP="00E50A14">
      <w:pPr>
        <w:pStyle w:val="1"/>
        <w:numPr>
          <w:ilvl w:val="0"/>
          <w:numId w:val="4"/>
        </w:numPr>
        <w:shd w:val="clear" w:color="auto" w:fill="auto"/>
        <w:tabs>
          <w:tab w:val="left" w:pos="777"/>
        </w:tabs>
        <w:ind w:left="380"/>
        <w:jc w:val="both"/>
        <w:rPr>
          <w:rFonts w:ascii="Arial" w:hAnsi="Arial" w:cs="Arial"/>
          <w:sz w:val="24"/>
          <w:szCs w:val="24"/>
        </w:rPr>
      </w:pPr>
      <w:r w:rsidRPr="00E1050B">
        <w:rPr>
          <w:rFonts w:ascii="Arial" w:hAnsi="Arial" w:cs="Arial"/>
          <w:sz w:val="24"/>
          <w:szCs w:val="24"/>
        </w:rPr>
        <w:t>Достоверность документов, направленных в электронном виде, подтверждается сопроводительным письмом администрации поселения, направленным на бумажном носителе. В сопроводительном письме указывается перечень направленных в электронном виде документов, планируемый срок принятия муниципального нормативного правового акта.</w:t>
      </w:r>
    </w:p>
    <w:p w:rsidR="00E50A14" w:rsidRPr="00E1050B" w:rsidRDefault="00E50A14" w:rsidP="00E50A14">
      <w:pPr>
        <w:pStyle w:val="1"/>
        <w:numPr>
          <w:ilvl w:val="0"/>
          <w:numId w:val="4"/>
        </w:numPr>
        <w:shd w:val="clear" w:color="auto" w:fill="auto"/>
        <w:tabs>
          <w:tab w:val="left" w:pos="660"/>
        </w:tabs>
        <w:spacing w:after="0"/>
        <w:ind w:left="360" w:firstLine="20"/>
        <w:jc w:val="both"/>
        <w:rPr>
          <w:rFonts w:ascii="Arial" w:hAnsi="Arial" w:cs="Arial"/>
          <w:sz w:val="24"/>
          <w:szCs w:val="24"/>
        </w:rPr>
      </w:pPr>
      <w:r w:rsidRPr="00E1050B">
        <w:rPr>
          <w:rFonts w:ascii="Arial" w:hAnsi="Arial" w:cs="Arial"/>
          <w:sz w:val="24"/>
          <w:szCs w:val="24"/>
        </w:rPr>
        <w:lastRenderedPageBreak/>
        <w:t>Поступившие из прокуратуры замечания и протесты подлежат обязательной регистрации в администрации, являющейся разработчиком муниципального нормативного правового акта.</w:t>
      </w:r>
    </w:p>
    <w:p w:rsidR="00E50A14" w:rsidRPr="00E1050B" w:rsidRDefault="00E50A14" w:rsidP="00E50A14">
      <w:pPr>
        <w:pStyle w:val="1"/>
        <w:numPr>
          <w:ilvl w:val="1"/>
          <w:numId w:val="4"/>
        </w:numPr>
        <w:shd w:val="clear" w:color="auto" w:fill="auto"/>
        <w:tabs>
          <w:tab w:val="left" w:pos="841"/>
        </w:tabs>
        <w:spacing w:after="0"/>
        <w:ind w:left="360" w:firstLine="20"/>
        <w:jc w:val="both"/>
        <w:rPr>
          <w:rFonts w:ascii="Arial" w:hAnsi="Arial" w:cs="Arial"/>
          <w:sz w:val="24"/>
          <w:szCs w:val="24"/>
        </w:rPr>
      </w:pPr>
      <w:r w:rsidRPr="00E1050B">
        <w:rPr>
          <w:rFonts w:ascii="Arial" w:hAnsi="Arial" w:cs="Arial"/>
          <w:sz w:val="24"/>
          <w:szCs w:val="24"/>
        </w:rPr>
        <w:t>. Рассмотрение поступивших из прокуратуры протестов в течение 10 рабочих дней со дня поступления осуществляется главой администрации. Щигровский межрайонный прокурор заблаговременно уведомляется о дате, времени и месте рассмотрения протеста. Рассмотрение замечания осуществляется в течение 30 дней с момента его внесения.</w:t>
      </w:r>
    </w:p>
    <w:p w:rsidR="00E50A14" w:rsidRPr="00E1050B" w:rsidRDefault="00E50A14" w:rsidP="00E50A14">
      <w:pPr>
        <w:pStyle w:val="1"/>
        <w:numPr>
          <w:ilvl w:val="1"/>
          <w:numId w:val="4"/>
        </w:numPr>
        <w:shd w:val="clear" w:color="auto" w:fill="auto"/>
        <w:tabs>
          <w:tab w:val="left" w:pos="841"/>
        </w:tabs>
        <w:ind w:left="360" w:firstLine="20"/>
        <w:jc w:val="both"/>
        <w:rPr>
          <w:rFonts w:ascii="Arial" w:hAnsi="Arial" w:cs="Arial"/>
          <w:sz w:val="24"/>
          <w:szCs w:val="24"/>
        </w:rPr>
      </w:pPr>
      <w:r w:rsidRPr="00E1050B">
        <w:rPr>
          <w:rFonts w:ascii="Arial" w:hAnsi="Arial" w:cs="Arial"/>
          <w:sz w:val="24"/>
          <w:szCs w:val="24"/>
        </w:rPr>
        <w:t xml:space="preserve">По результатам рассмотрения замечаний и протестов в Щигровскую межрайонную прокуратуру в сроки, установленные п.6.1 настоящего Порядка направляется письменный ответ. К ответам на замечание и протест прилагается копия принятого с учетом замечания муниципального нормативного правового акта при этом, проект </w:t>
      </w:r>
      <w:proofErr w:type="gramStart"/>
      <w:r w:rsidRPr="00E1050B">
        <w:rPr>
          <w:rFonts w:ascii="Arial" w:hAnsi="Arial" w:cs="Arial"/>
          <w:sz w:val="24"/>
          <w:szCs w:val="24"/>
        </w:rPr>
        <w:t>муниципального нормативного правого акта, разработанного по результатам рассмотрения протеста направляется</w:t>
      </w:r>
      <w:proofErr w:type="gramEnd"/>
      <w:r w:rsidRPr="00E1050B">
        <w:rPr>
          <w:rFonts w:ascii="Arial" w:hAnsi="Arial" w:cs="Arial"/>
          <w:sz w:val="24"/>
          <w:szCs w:val="24"/>
        </w:rPr>
        <w:t xml:space="preserve"> в прокуратуру в срок, установленный п.4 Порядка.</w:t>
      </w:r>
    </w:p>
    <w:p w:rsidR="00E50A14" w:rsidRPr="00E1050B" w:rsidRDefault="00E50A14" w:rsidP="00E50A14">
      <w:pPr>
        <w:pStyle w:val="1"/>
        <w:numPr>
          <w:ilvl w:val="0"/>
          <w:numId w:val="4"/>
        </w:numPr>
        <w:shd w:val="clear" w:color="auto" w:fill="auto"/>
        <w:tabs>
          <w:tab w:val="left" w:pos="663"/>
        </w:tabs>
        <w:ind w:left="360" w:firstLine="20"/>
        <w:jc w:val="both"/>
        <w:rPr>
          <w:rFonts w:ascii="Arial" w:hAnsi="Arial" w:cs="Arial"/>
          <w:sz w:val="24"/>
          <w:szCs w:val="24"/>
        </w:rPr>
      </w:pPr>
      <w:r w:rsidRPr="00E1050B">
        <w:rPr>
          <w:rFonts w:ascii="Arial" w:hAnsi="Arial" w:cs="Arial"/>
          <w:sz w:val="24"/>
          <w:szCs w:val="24"/>
        </w:rPr>
        <w:t>В случае отклонения замечаний и протестов, письмо с мотивированным обоснованием причин отклонения, подписанное главой администрации либо лицом, исполняющим его обязанности, направляется в прокуратуру в сроки, установленные п.6.1 Порядка.</w:t>
      </w:r>
    </w:p>
    <w:p w:rsidR="00E50A14" w:rsidRPr="00E1050B" w:rsidRDefault="00E50A14" w:rsidP="00E50A14">
      <w:pPr>
        <w:pStyle w:val="1"/>
        <w:numPr>
          <w:ilvl w:val="0"/>
          <w:numId w:val="4"/>
        </w:numPr>
        <w:shd w:val="clear" w:color="auto" w:fill="auto"/>
        <w:tabs>
          <w:tab w:val="left" w:pos="668"/>
        </w:tabs>
        <w:ind w:left="360" w:firstLine="20"/>
        <w:jc w:val="both"/>
        <w:rPr>
          <w:rFonts w:ascii="Arial" w:hAnsi="Arial" w:cs="Arial"/>
          <w:sz w:val="24"/>
          <w:szCs w:val="24"/>
        </w:rPr>
      </w:pPr>
      <w:proofErr w:type="gramStart"/>
      <w:r w:rsidRPr="00E1050B">
        <w:rPr>
          <w:rFonts w:ascii="Arial" w:hAnsi="Arial" w:cs="Arial"/>
          <w:sz w:val="24"/>
          <w:szCs w:val="24"/>
        </w:rPr>
        <w:t>Контроль за</w:t>
      </w:r>
      <w:proofErr w:type="gramEnd"/>
      <w:r w:rsidRPr="00E1050B">
        <w:rPr>
          <w:rFonts w:ascii="Arial" w:hAnsi="Arial" w:cs="Arial"/>
          <w:sz w:val="24"/>
          <w:szCs w:val="24"/>
        </w:rPr>
        <w:t xml:space="preserve"> соблюдением сроков направления муниципальных нормативных правовых актов, учет направленных в прокуратуру муниципальных нормативных правовых актов, учет поступивших из прокуратуры замечаний и протестов осуществляет (указать должностное лицо).</w:t>
      </w:r>
    </w:p>
    <w:p w:rsidR="00E50A14" w:rsidRPr="00E1050B" w:rsidRDefault="00E50A14" w:rsidP="00E50A14">
      <w:pPr>
        <w:pStyle w:val="1"/>
        <w:numPr>
          <w:ilvl w:val="0"/>
          <w:numId w:val="4"/>
        </w:numPr>
        <w:shd w:val="clear" w:color="auto" w:fill="auto"/>
        <w:tabs>
          <w:tab w:val="left" w:pos="660"/>
        </w:tabs>
        <w:ind w:left="360" w:firstLine="20"/>
        <w:jc w:val="both"/>
        <w:rPr>
          <w:rFonts w:ascii="Arial" w:hAnsi="Arial" w:cs="Arial"/>
          <w:sz w:val="24"/>
          <w:szCs w:val="24"/>
        </w:rPr>
      </w:pPr>
      <w:r w:rsidRPr="00E1050B">
        <w:rPr>
          <w:rFonts w:ascii="Arial" w:hAnsi="Arial" w:cs="Arial"/>
          <w:sz w:val="24"/>
          <w:szCs w:val="24"/>
        </w:rPr>
        <w:t>За ненадлежащее исполнение настоящего постановления должностные лица несут ответственность, в установленном законом порядке.</w:t>
      </w:r>
    </w:p>
    <w:p w:rsidR="00502482" w:rsidRPr="0068566F" w:rsidRDefault="00502482" w:rsidP="00502482">
      <w:pPr>
        <w:spacing w:after="0" w:line="240" w:lineRule="auto"/>
        <w:ind w:firstLine="680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502482" w:rsidRPr="0068566F" w:rsidSect="00E50A1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3225"/>
    <w:multiLevelType w:val="multilevel"/>
    <w:tmpl w:val="D5A81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834F8C"/>
    <w:multiLevelType w:val="multilevel"/>
    <w:tmpl w:val="F3B401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2">
    <w:nsid w:val="5AA36104"/>
    <w:multiLevelType w:val="multilevel"/>
    <w:tmpl w:val="50FC43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3">
    <w:nsid w:val="7C657689"/>
    <w:multiLevelType w:val="multilevel"/>
    <w:tmpl w:val="5C4E8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847"/>
    <w:rsid w:val="00077847"/>
    <w:rsid w:val="00095C9A"/>
    <w:rsid w:val="001127A1"/>
    <w:rsid w:val="00323EE2"/>
    <w:rsid w:val="004526CD"/>
    <w:rsid w:val="004538CE"/>
    <w:rsid w:val="00462818"/>
    <w:rsid w:val="00502482"/>
    <w:rsid w:val="006274B3"/>
    <w:rsid w:val="0068566F"/>
    <w:rsid w:val="007638C0"/>
    <w:rsid w:val="007943D2"/>
    <w:rsid w:val="009D5D6A"/>
    <w:rsid w:val="00B8021F"/>
    <w:rsid w:val="00B867DC"/>
    <w:rsid w:val="00BC5AEB"/>
    <w:rsid w:val="00C119EA"/>
    <w:rsid w:val="00C63E47"/>
    <w:rsid w:val="00DE7A8F"/>
    <w:rsid w:val="00E1050B"/>
    <w:rsid w:val="00E50A14"/>
    <w:rsid w:val="00F1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24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4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5C9A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E50A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E50A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E50A14"/>
    <w:pPr>
      <w:widowControl w:val="0"/>
      <w:shd w:val="clear" w:color="auto" w:fill="FFFFFF"/>
      <w:spacing w:after="260" w:line="240" w:lineRule="auto"/>
    </w:pPr>
    <w:rPr>
      <w:rFonts w:ascii="Times New Roman" w:hAnsi="Times New Roman"/>
      <w:lang w:eastAsia="en-US"/>
    </w:rPr>
  </w:style>
  <w:style w:type="paragraph" w:customStyle="1" w:styleId="20">
    <w:name w:val="Заголовок №2"/>
    <w:basedOn w:val="a"/>
    <w:link w:val="2"/>
    <w:rsid w:val="00E50A14"/>
    <w:pPr>
      <w:widowControl w:val="0"/>
      <w:shd w:val="clear" w:color="auto" w:fill="FFFFFF"/>
      <w:spacing w:after="0" w:line="206" w:lineRule="auto"/>
      <w:jc w:val="center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7">
    <w:name w:val="No Spacing"/>
    <w:uiPriority w:val="1"/>
    <w:qFormat/>
    <w:rsid w:val="00C119E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24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4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5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11</cp:revision>
  <cp:lastPrinted>2017-05-13T01:23:00Z</cp:lastPrinted>
  <dcterms:created xsi:type="dcterms:W3CDTF">2020-01-30T06:19:00Z</dcterms:created>
  <dcterms:modified xsi:type="dcterms:W3CDTF">2020-02-26T08:46:00Z</dcterms:modified>
</cp:coreProperties>
</file>