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7D" w:rsidRPr="009B2161" w:rsidRDefault="009B117D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E20C6A" w:rsidRPr="009B2161" w:rsidRDefault="00E20C6A" w:rsidP="009B216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Заключение по результатам публичных слушаний</w:t>
      </w:r>
    </w:p>
    <w:p w:rsidR="00E20C6A" w:rsidRPr="009B2161" w:rsidRDefault="00E20C6A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20C6A" w:rsidRPr="009B2161" w:rsidRDefault="0045620E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П.Вишневка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2</w:t>
      </w:r>
      <w:r w:rsidRPr="009B2161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.07.2019 г</w:t>
      </w:r>
    </w:p>
    <w:p w:rsidR="00E20C6A" w:rsidRPr="009B2161" w:rsidRDefault="00E20C6A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20C6A" w:rsidRPr="009B2161" w:rsidRDefault="00E20C6A" w:rsidP="009B216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 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Автомобильная дорога местного значения по ул.Лесная, ул.Парковая в п.Вишневка Вишневского сельсовета Щигровского </w:t>
      </w:r>
      <w:proofErr w:type="gramStart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района  Курской</w:t>
      </w:r>
      <w:proofErr w:type="gramEnd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области</w:t>
      </w:r>
    </w:p>
    <w:p w:rsidR="009B2161" w:rsidRDefault="009B2161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620E" w:rsidRPr="009B2161" w:rsidRDefault="009B2161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Объект </w:t>
      </w:r>
      <w:proofErr w:type="gramStart"/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обсуждения:  проект</w:t>
      </w:r>
      <w:proofErr w:type="gramEnd"/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Автомобильная дорога местного значения по ул.Лесная, ул.Парковая в п.Вишневка Вишневского сельсовета Щигровского района  Курской области</w:t>
      </w:r>
    </w:p>
    <w:p w:rsidR="00E20C6A" w:rsidRPr="009B2161" w:rsidRDefault="00E20C6A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 Заказчик — Администрация Щигровского района Курской области.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Проектировщик — ИП </w:t>
      </w:r>
      <w:proofErr w:type="spellStart"/>
      <w:r w:rsidRPr="009B2161">
        <w:rPr>
          <w:rFonts w:ascii="Times New Roman" w:hAnsi="Times New Roman" w:cs="Times New Roman"/>
          <w:color w:val="auto"/>
          <w:sz w:val="24"/>
          <w:szCs w:val="24"/>
        </w:rPr>
        <w:t>Тринев</w:t>
      </w:r>
      <w:proofErr w:type="spellEnd"/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М.К.,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ОТВЕТСТВЕННОСТЬЮ  «ГЕОМАСТЕР»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20C6A" w:rsidRPr="009B2161" w:rsidRDefault="009B2161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Основание для проведения публичных слушаний: Градостроительный кодекс Российской Федерации; Устав муниципального образования «В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ишневский 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сельсовет» Щигровского района Курской области, постановление Администрации Вишневского  сельсовета  Щигровского района Курской области от 2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июня  2019   г. №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4 "О проведении публичных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Автомобильная дорога местного значения по ул.Лесная, ул.Парковая в п.Вишневка Вишневского сельсовета Щигровского района  Курской области.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Опубликование: на официальном сайте Администрации Вишневского  сельсовета  Щигровского района Курской области, информационном вестнике «В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ишневский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вестник» от 2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.06.2019 г. №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4(7).</w:t>
      </w:r>
    </w:p>
    <w:p w:rsidR="00E20C6A" w:rsidRPr="009B2161" w:rsidRDefault="009B2161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Экспозиция материалов: здание Администрации </w:t>
      </w:r>
      <w:proofErr w:type="gramStart"/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Вишневского  сельсовета</w:t>
      </w:r>
      <w:proofErr w:type="gramEnd"/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Щигровского района Курской области по адресу: Курская область, Щигровский район,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п.Вишневка.</w:t>
      </w:r>
    </w:p>
    <w:p w:rsidR="00E20C6A" w:rsidRPr="009B2161" w:rsidRDefault="009B2161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Орган, уполномоченный на проведение публичных слушаний, — комиссия по подготовке проекта планировки и проекта межевания в его составе для установления границ земельных </w:t>
      </w:r>
      <w:proofErr w:type="gramStart"/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участков  предназначенных</w:t>
      </w:r>
      <w:proofErr w:type="gramEnd"/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для строительства и размещения линейного объекта транспортной инфраструктуры: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Автомобильная дорога местного значения по ул.Лесная, ул.Парковая в п.Вишневка Вишневского сельсовета Щигровского района  Курской области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20C6A" w:rsidRPr="009B2161" w:rsidRDefault="009B2161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 Публичные слушания состоялись в </w:t>
      </w:r>
      <w:proofErr w:type="gramStart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п.Вишневка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 Вишневского</w:t>
      </w:r>
      <w:proofErr w:type="gramEnd"/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2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.07.2019г</w:t>
      </w:r>
      <w:r w:rsidR="00E20C6A" w:rsidRPr="009B2161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до 1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часов 50 минут.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Количество отзывов:</w:t>
      </w:r>
    </w:p>
    <w:p w:rsidR="00E20C6A" w:rsidRPr="009B2161" w:rsidRDefault="00E20C6A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полученных по почте с пометкой "Публичные слушания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 </w:t>
      </w:r>
      <w:r w:rsidRPr="009B2161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транспортной инфраструктуры: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Автомобильная дорога местного значения по ул.Лесная, ул.Парковая в п.Вишневка Вишневского сельсовета Щигровского </w:t>
      </w:r>
      <w:proofErr w:type="gramStart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района  Курской</w:t>
      </w:r>
      <w:proofErr w:type="gramEnd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области </w:t>
      </w:r>
      <w:r w:rsidRPr="009B2161">
        <w:rPr>
          <w:rFonts w:ascii="Times New Roman" w:hAnsi="Times New Roman" w:cs="Times New Roman"/>
          <w:color w:val="auto"/>
          <w:sz w:val="24"/>
          <w:szCs w:val="24"/>
        </w:rPr>
        <w:t>– 0;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полученных по электронной почте — 0;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в регистрационной книге отзывов на выставочной площадке — 0.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Всего отзывов, занесенный в протокол публичных слушаний — 0.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При проведении публичных слушаний участники публичных слушаний высказывали предложения и замечания по предмету обсуждения, задавали вопросы.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Выступили: представители комиссии по проведению публичных слушаний по вышеуказанному проекту. В ходе обсуждения особое внимание обратили на значимость строительства автодороги.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Заключение: </w:t>
      </w:r>
    </w:p>
    <w:p w:rsidR="00E20C6A" w:rsidRPr="009B2161" w:rsidRDefault="009B2161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1. Публичные слушания проводились в соответствии с действующим законодательством</w:t>
      </w:r>
      <w:r w:rsidR="00E20C6A" w:rsidRPr="009B216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и считаются состоявшимися.</w:t>
      </w:r>
    </w:p>
    <w:p w:rsidR="00E20C6A" w:rsidRPr="009B2161" w:rsidRDefault="009B2161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2. По результатам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Автомобильная дорога местного значения по ул.Лесная, ул.Парковая в п.Вишневка Вишневского сельсовета Щигровского </w:t>
      </w:r>
      <w:proofErr w:type="gramStart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района  Курской</w:t>
      </w:r>
      <w:proofErr w:type="gramEnd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области 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предложено:</w:t>
      </w:r>
    </w:p>
    <w:p w:rsidR="00E20C6A" w:rsidRPr="009B2161" w:rsidRDefault="009B2161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1). Одобрить в целом представленный проект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Автомобильная дорога местного значения по ул.Лесная, ул.Парковая в п.Вишневка Вишневского сельсовета Щигровского </w:t>
      </w:r>
      <w:proofErr w:type="gramStart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района  Курской</w:t>
      </w:r>
      <w:proofErr w:type="gramEnd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области</w:t>
      </w:r>
    </w:p>
    <w:p w:rsidR="00E20C6A" w:rsidRPr="009B2161" w:rsidRDefault="009B2161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2). Комиссии по подготовке проекта планировки и проекта межевания в его составе для установления границ земельных участков  предназначенных для строительства и размещения линейного объекта транспортной инфраструктуры: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Автомобильная дорога местного значения по ул.Лесная, ул.Парковая в п.Вишневка Вишневского сельсовета Щигровского района  Курской области  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подготовить документы и материалы о результатах публичных слушаний по проекту планировки и проекту межевания в его составе для установления границ земельных участков  предназначенных для строительства и размещения линейного объекта транспортной инфраструктуры: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Автомобильная дорога местного значения по ул.Лесная, ул.Парковая в п.Вишневка Вишневского сельсовета Щигровского района  Курской области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для последующего направления Главе Вишневского  сельсовета  Щигровского района Курской области для принятия решения об утверждении или отказе в утверждении данного проекта.</w:t>
      </w:r>
    </w:p>
    <w:p w:rsidR="00E20C6A" w:rsidRPr="009B2161" w:rsidRDefault="009B2161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3. Результаты открытого голосования: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Зарегистрированных участников публичных слушаний, принявших участие в голосовании </w:t>
      </w:r>
      <w:r w:rsidRPr="009B216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— </w:t>
      </w:r>
      <w:r w:rsidR="0045620E" w:rsidRPr="009B2161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человек;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"За" резолюцию публичных слушаний —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человек;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"Против" — 0 человек;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"Воздержались" — 0 человек.</w:t>
      </w:r>
    </w:p>
    <w:p w:rsidR="00E20C6A" w:rsidRPr="009B2161" w:rsidRDefault="009B2161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4. Проект рекомендуется к утверждению.</w:t>
      </w:r>
    </w:p>
    <w:p w:rsidR="00E20C6A" w:rsidRPr="009B2161" w:rsidRDefault="009B2161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5. Опубликовать данное Заключение на официальном сайте Администрации Вишневского   Щигровского района Курской области,  (информационном вестнике «В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ишневский </w:t>
      </w:r>
      <w:r w:rsidR="00E20C6A" w:rsidRPr="009B2161">
        <w:rPr>
          <w:rFonts w:ascii="Times New Roman" w:hAnsi="Times New Roman" w:cs="Times New Roman"/>
          <w:color w:val="auto"/>
          <w:sz w:val="24"/>
          <w:szCs w:val="24"/>
        </w:rPr>
        <w:t>вестник»)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Рекомендации:</w:t>
      </w:r>
    </w:p>
    <w:p w:rsidR="00E20C6A" w:rsidRPr="009B2161" w:rsidRDefault="00E20C6A" w:rsidP="009B216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    на основании Заключения по результатам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 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Автомобильная дорога местного значения по ул.Лесная, ул.Парковая в п.Вишневка Вишневского сельсовета Щигровского </w:t>
      </w:r>
      <w:proofErr w:type="gramStart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района  Курской</w:t>
      </w:r>
      <w:proofErr w:type="gramEnd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области </w:t>
      </w:r>
      <w:r w:rsidRPr="009B2161">
        <w:rPr>
          <w:rFonts w:ascii="Times New Roman" w:hAnsi="Times New Roman" w:cs="Times New Roman"/>
          <w:color w:val="auto"/>
          <w:sz w:val="24"/>
          <w:szCs w:val="24"/>
        </w:rPr>
        <w:t>комиссия считает проект планировки готовым к утверждению.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Style w:val="a6"/>
          <w:rFonts w:ascii="Times New Roman" w:hAnsi="Times New Roman" w:cs="Times New Roman"/>
          <w:color w:val="auto"/>
          <w:sz w:val="24"/>
          <w:szCs w:val="24"/>
        </w:rPr>
        <w:t> 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Подписи членов комиссии: 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Минаева Лилия Николаевна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 _____________</w:t>
      </w:r>
      <w:proofErr w:type="spellStart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Куракулова</w:t>
      </w:r>
      <w:proofErr w:type="spellEnd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Светлана Викторовна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_____________Михайлов Николай Анатольевич 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_____________Мосина Лариса Валентиновна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proofErr w:type="spellStart"/>
      <w:r w:rsidRPr="009B2161">
        <w:rPr>
          <w:rFonts w:ascii="Times New Roman" w:hAnsi="Times New Roman" w:cs="Times New Roman"/>
          <w:color w:val="auto"/>
          <w:sz w:val="24"/>
          <w:szCs w:val="24"/>
        </w:rPr>
        <w:t>Гатилова</w:t>
      </w:r>
      <w:proofErr w:type="spellEnd"/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Роза Никитична 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proofErr w:type="spellStart"/>
      <w:r w:rsidRPr="009B2161">
        <w:rPr>
          <w:rFonts w:ascii="Times New Roman" w:hAnsi="Times New Roman" w:cs="Times New Roman"/>
          <w:color w:val="auto"/>
          <w:sz w:val="24"/>
          <w:szCs w:val="24"/>
        </w:rPr>
        <w:t>Густоваров</w:t>
      </w:r>
      <w:proofErr w:type="spellEnd"/>
      <w:r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Сергей Вячеславович 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_____________Краснобаев Александр Геннадьевич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Хомякова Людмила Анатольевна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proofErr w:type="spellStart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>Дремова</w:t>
      </w:r>
      <w:proofErr w:type="spellEnd"/>
      <w:r w:rsidR="0045620E" w:rsidRPr="009B2161">
        <w:rPr>
          <w:rFonts w:ascii="Times New Roman" w:hAnsi="Times New Roman" w:cs="Times New Roman"/>
          <w:color w:val="auto"/>
          <w:sz w:val="24"/>
          <w:szCs w:val="24"/>
        </w:rPr>
        <w:t xml:space="preserve"> Елена Леонидовна</w:t>
      </w:r>
      <w:r w:rsidRPr="009B216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20C6A" w:rsidRPr="009B2161" w:rsidRDefault="00E20C6A" w:rsidP="009B21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B216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20C6A" w:rsidRPr="009B2161" w:rsidRDefault="00E20C6A" w:rsidP="009B2161">
      <w:pPr>
        <w:pStyle w:val="1"/>
        <w:shd w:val="clear" w:color="auto" w:fill="EEEEE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20C6A" w:rsidRPr="009B2161" w:rsidSect="009B216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BE4"/>
    <w:multiLevelType w:val="multilevel"/>
    <w:tmpl w:val="3B7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77CA0"/>
    <w:multiLevelType w:val="multilevel"/>
    <w:tmpl w:val="A5B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CF8"/>
    <w:rsid w:val="0008061C"/>
    <w:rsid w:val="000A2591"/>
    <w:rsid w:val="0045620E"/>
    <w:rsid w:val="0048123A"/>
    <w:rsid w:val="00696117"/>
    <w:rsid w:val="00877AF4"/>
    <w:rsid w:val="008A2930"/>
    <w:rsid w:val="008F2447"/>
    <w:rsid w:val="009B117D"/>
    <w:rsid w:val="009B2161"/>
    <w:rsid w:val="00B83CD8"/>
    <w:rsid w:val="00C457BC"/>
    <w:rsid w:val="00C91CF8"/>
    <w:rsid w:val="00CA1019"/>
    <w:rsid w:val="00E20C6A"/>
    <w:rsid w:val="00F55DB0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97689-303F-4396-9DF2-8C5F4377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91CF8"/>
    <w:pPr>
      <w:outlineLvl w:val="0"/>
    </w:pPr>
    <w:rPr>
      <w:rFonts w:ascii="Arial" w:hAnsi="Arial" w:cs="Arial"/>
      <w:color w:val="D34A3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CF8"/>
    <w:rPr>
      <w:rFonts w:ascii="Arial" w:eastAsia="Times New Roman" w:hAnsi="Arial" w:cs="Arial"/>
      <w:color w:val="D34A3E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C91CF8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1">
    <w:name w:val="Основной текст1"/>
    <w:rsid w:val="00C91CF8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customStyle="1" w:styleId="a4">
    <w:name w:val="Рассылка"/>
    <w:basedOn w:val="a"/>
    <w:rsid w:val="00C91CF8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5">
    <w:name w:val="Заголовок_пост"/>
    <w:basedOn w:val="a"/>
    <w:rsid w:val="00C91CF8"/>
    <w:pPr>
      <w:tabs>
        <w:tab w:val="left" w:pos="10440"/>
      </w:tabs>
      <w:ind w:left="720" w:right="4627"/>
    </w:pPr>
    <w:rPr>
      <w:sz w:val="26"/>
      <w:szCs w:val="26"/>
    </w:rPr>
  </w:style>
  <w:style w:type="character" w:styleId="a6">
    <w:name w:val="Strong"/>
    <w:basedOn w:val="a0"/>
    <w:uiPriority w:val="22"/>
    <w:qFormat/>
    <w:rsid w:val="00C91CF8"/>
    <w:rPr>
      <w:b/>
      <w:bCs/>
    </w:rPr>
  </w:style>
  <w:style w:type="character" w:styleId="a7">
    <w:name w:val="Hyperlink"/>
    <w:basedOn w:val="a0"/>
    <w:uiPriority w:val="99"/>
    <w:semiHidden/>
    <w:unhideWhenUsed/>
    <w:rsid w:val="00C91CF8"/>
    <w:rPr>
      <w:strike w:val="0"/>
      <w:dstrike w:val="0"/>
      <w:color w:val="435D6B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1C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1C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1C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1C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izefile2">
    <w:name w:val="size_file2"/>
    <w:basedOn w:val="a0"/>
    <w:rsid w:val="00C91CF8"/>
    <w:rPr>
      <w:color w:val="999999"/>
    </w:rPr>
  </w:style>
  <w:style w:type="paragraph" w:styleId="a8">
    <w:name w:val="Balloon Text"/>
    <w:basedOn w:val="a"/>
    <w:link w:val="a9"/>
    <w:uiPriority w:val="99"/>
    <w:semiHidden/>
    <w:unhideWhenUsed/>
    <w:rsid w:val="00C91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C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8123A"/>
    <w:rPr>
      <w:i/>
      <w:iCs/>
    </w:rPr>
  </w:style>
  <w:style w:type="paragraph" w:styleId="ab">
    <w:name w:val="No Spacing"/>
    <w:uiPriority w:val="1"/>
    <w:qFormat/>
    <w:rsid w:val="00E20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05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94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541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230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374">
              <w:marLeft w:val="0"/>
              <w:marRight w:val="225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216">
              <w:marLeft w:val="0"/>
              <w:marRight w:val="225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4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5663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437">
              <w:marLeft w:val="75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4A1B0"/>
                <w:bottom w:val="none" w:sz="0" w:space="0" w:color="auto"/>
                <w:right w:val="single" w:sz="6" w:space="15" w:color="94A1B0"/>
              </w:divBdr>
              <w:divsChild>
                <w:div w:id="14821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9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5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2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4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36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160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2019-07-31T05:12:00Z</cp:lastPrinted>
  <dcterms:created xsi:type="dcterms:W3CDTF">2017-04-05T05:45:00Z</dcterms:created>
  <dcterms:modified xsi:type="dcterms:W3CDTF">2019-07-31T05:12:00Z</dcterms:modified>
</cp:coreProperties>
</file>